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2" w:rsidRPr="00B43F0F" w:rsidRDefault="00E315A2" w:rsidP="00B43F0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DB487A" w:rsidRPr="00F34C7E" w:rsidRDefault="00820059" w:rsidP="00B43F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C7E">
        <w:rPr>
          <w:b/>
          <w:sz w:val="28"/>
          <w:szCs w:val="28"/>
        </w:rPr>
        <w:t>ИНФОРМАЦИЯ</w:t>
      </w:r>
    </w:p>
    <w:p w:rsidR="005C1A95" w:rsidRPr="00F34C7E" w:rsidRDefault="005C1A95" w:rsidP="00B43F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C7E">
        <w:rPr>
          <w:b/>
          <w:sz w:val="28"/>
          <w:szCs w:val="28"/>
        </w:rPr>
        <w:t>о проведении</w:t>
      </w:r>
      <w:r w:rsidR="003624BB" w:rsidRPr="00F34C7E">
        <w:rPr>
          <w:b/>
          <w:sz w:val="28"/>
          <w:szCs w:val="28"/>
        </w:rPr>
        <w:t xml:space="preserve"> </w:t>
      </w:r>
      <w:r w:rsidR="0065505D" w:rsidRPr="00F34C7E">
        <w:rPr>
          <w:b/>
          <w:sz w:val="28"/>
          <w:szCs w:val="28"/>
        </w:rPr>
        <w:t>независимой</w:t>
      </w:r>
      <w:r w:rsidR="003624BB" w:rsidRPr="00F34C7E">
        <w:rPr>
          <w:b/>
          <w:sz w:val="28"/>
          <w:szCs w:val="28"/>
        </w:rPr>
        <w:t xml:space="preserve"> </w:t>
      </w:r>
      <w:r w:rsidR="0065505D" w:rsidRPr="00F34C7E">
        <w:rPr>
          <w:b/>
          <w:sz w:val="28"/>
          <w:szCs w:val="28"/>
        </w:rPr>
        <w:t>оценк</w:t>
      </w:r>
      <w:r w:rsidR="00F45A04">
        <w:rPr>
          <w:b/>
          <w:sz w:val="28"/>
          <w:szCs w:val="28"/>
        </w:rPr>
        <w:t>и</w:t>
      </w:r>
      <w:r w:rsidR="0065505D" w:rsidRPr="00F34C7E">
        <w:rPr>
          <w:b/>
          <w:sz w:val="28"/>
          <w:szCs w:val="28"/>
        </w:rPr>
        <w:t xml:space="preserve"> качества</w:t>
      </w:r>
      <w:r w:rsidR="00316B56" w:rsidRPr="00F34C7E">
        <w:rPr>
          <w:b/>
          <w:sz w:val="28"/>
          <w:szCs w:val="28"/>
        </w:rPr>
        <w:t xml:space="preserve"> условий</w:t>
      </w:r>
      <w:r w:rsidR="0065505D" w:rsidRPr="00F34C7E">
        <w:rPr>
          <w:b/>
          <w:sz w:val="28"/>
          <w:szCs w:val="28"/>
        </w:rPr>
        <w:t xml:space="preserve"> оказания услуг</w:t>
      </w:r>
      <w:r w:rsidR="001374FB" w:rsidRPr="00F34C7E">
        <w:rPr>
          <w:b/>
          <w:sz w:val="28"/>
          <w:szCs w:val="28"/>
        </w:rPr>
        <w:t xml:space="preserve"> </w:t>
      </w:r>
      <w:r w:rsidR="0065505D" w:rsidRPr="00F34C7E">
        <w:rPr>
          <w:b/>
          <w:sz w:val="28"/>
          <w:szCs w:val="28"/>
        </w:rPr>
        <w:t xml:space="preserve">организациями </w:t>
      </w:r>
      <w:r w:rsidR="009A01FF">
        <w:rPr>
          <w:b/>
          <w:sz w:val="28"/>
          <w:szCs w:val="28"/>
        </w:rPr>
        <w:t>социально</w:t>
      </w:r>
      <w:r w:rsidR="00A10927">
        <w:rPr>
          <w:b/>
          <w:sz w:val="28"/>
          <w:szCs w:val="28"/>
        </w:rPr>
        <w:t>го обслуживания</w:t>
      </w:r>
    </w:p>
    <w:p w:rsidR="003307CA" w:rsidRPr="00F34C7E" w:rsidRDefault="003624BB" w:rsidP="00B43F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C7E">
        <w:rPr>
          <w:b/>
          <w:sz w:val="28"/>
          <w:szCs w:val="28"/>
        </w:rPr>
        <w:t>Республики Дагестан</w:t>
      </w:r>
      <w:r w:rsidR="00903C5F" w:rsidRPr="00F34C7E">
        <w:rPr>
          <w:b/>
          <w:sz w:val="28"/>
          <w:szCs w:val="28"/>
        </w:rPr>
        <w:t xml:space="preserve"> в 20</w:t>
      </w:r>
      <w:r w:rsidR="00D6367B">
        <w:rPr>
          <w:b/>
          <w:sz w:val="28"/>
          <w:szCs w:val="28"/>
        </w:rPr>
        <w:t>21</w:t>
      </w:r>
      <w:r w:rsidR="00903C5F" w:rsidRPr="00F34C7E">
        <w:rPr>
          <w:b/>
          <w:sz w:val="28"/>
          <w:szCs w:val="28"/>
        </w:rPr>
        <w:t xml:space="preserve"> году</w:t>
      </w:r>
      <w:r w:rsidRPr="00F34C7E">
        <w:rPr>
          <w:b/>
          <w:sz w:val="28"/>
          <w:szCs w:val="28"/>
        </w:rPr>
        <w:t xml:space="preserve"> </w:t>
      </w:r>
    </w:p>
    <w:p w:rsidR="00A10927" w:rsidRPr="00B43F0F" w:rsidRDefault="00A10927" w:rsidP="00B43F0F">
      <w:pPr>
        <w:widowControl w:val="0"/>
        <w:autoSpaceDE w:val="0"/>
        <w:autoSpaceDN w:val="0"/>
        <w:adjustRightInd w:val="0"/>
        <w:ind w:left="57" w:firstLine="652"/>
        <w:jc w:val="center"/>
        <w:rPr>
          <w:b/>
          <w:sz w:val="20"/>
          <w:szCs w:val="20"/>
        </w:rPr>
      </w:pPr>
    </w:p>
    <w:p w:rsidR="00F34590" w:rsidRDefault="00F34590" w:rsidP="00B43F0F">
      <w:pPr>
        <w:ind w:firstLine="652"/>
        <w:jc w:val="both"/>
        <w:rPr>
          <w:sz w:val="28"/>
          <w:szCs w:val="28"/>
        </w:rPr>
      </w:pPr>
      <w:r w:rsidRPr="00F34C7E">
        <w:rPr>
          <w:sz w:val="28"/>
          <w:szCs w:val="28"/>
        </w:rPr>
        <w:t xml:space="preserve">В соответствии с Федеральным законом от 5 декабря 2017 года № 392-ФЗ «О внесении изменений в отдельные законодательные акты Российской Федерации по вопросам </w:t>
      </w:r>
      <w:r w:rsidR="00C35850">
        <w:rPr>
          <w:sz w:val="28"/>
          <w:szCs w:val="28"/>
        </w:rPr>
        <w:t xml:space="preserve">совершенствования проведения </w:t>
      </w:r>
      <w:r w:rsidRPr="00F34C7E">
        <w:rPr>
          <w:sz w:val="28"/>
          <w:szCs w:val="28"/>
        </w:rPr>
        <w:t xml:space="preserve">независимой оценки качества </w:t>
      </w:r>
      <w:r w:rsidR="00C35850">
        <w:rPr>
          <w:sz w:val="28"/>
          <w:szCs w:val="28"/>
        </w:rPr>
        <w:t xml:space="preserve">условий </w:t>
      </w:r>
      <w:r w:rsidRPr="00F34C7E">
        <w:rPr>
          <w:sz w:val="28"/>
          <w:szCs w:val="28"/>
        </w:rPr>
        <w:t xml:space="preserve">оказания услуг организациями в сфере культуры, </w:t>
      </w:r>
      <w:r w:rsidR="00C35850" w:rsidRPr="00F34C7E">
        <w:rPr>
          <w:sz w:val="28"/>
          <w:szCs w:val="28"/>
        </w:rPr>
        <w:t>охраны здоровья</w:t>
      </w:r>
      <w:r w:rsidR="00C35850">
        <w:rPr>
          <w:sz w:val="28"/>
          <w:szCs w:val="28"/>
        </w:rPr>
        <w:t>,</w:t>
      </w:r>
      <w:r w:rsidR="00C35850" w:rsidRPr="00F34C7E">
        <w:rPr>
          <w:sz w:val="28"/>
          <w:szCs w:val="28"/>
        </w:rPr>
        <w:t xml:space="preserve"> образования</w:t>
      </w:r>
      <w:r w:rsidR="00C35850">
        <w:rPr>
          <w:sz w:val="28"/>
          <w:szCs w:val="28"/>
        </w:rPr>
        <w:t>,</w:t>
      </w:r>
      <w:r w:rsidR="00C35850" w:rsidRPr="00F34C7E">
        <w:rPr>
          <w:sz w:val="28"/>
          <w:szCs w:val="28"/>
        </w:rPr>
        <w:t xml:space="preserve"> </w:t>
      </w:r>
      <w:r w:rsidR="00C35850">
        <w:rPr>
          <w:sz w:val="28"/>
          <w:szCs w:val="28"/>
        </w:rPr>
        <w:t>социального обслуживания</w:t>
      </w:r>
      <w:r w:rsidRPr="00F34C7E">
        <w:rPr>
          <w:sz w:val="28"/>
          <w:szCs w:val="28"/>
        </w:rPr>
        <w:t xml:space="preserve"> и</w:t>
      </w:r>
      <w:r w:rsidR="00C35850">
        <w:rPr>
          <w:sz w:val="28"/>
          <w:szCs w:val="28"/>
        </w:rPr>
        <w:t xml:space="preserve"> федеральными учреждениями медико-социальной экспертизы</w:t>
      </w:r>
      <w:r w:rsidR="00AC79D7">
        <w:rPr>
          <w:sz w:val="28"/>
          <w:szCs w:val="28"/>
        </w:rPr>
        <w:t>» и постановлением</w:t>
      </w:r>
      <w:r w:rsidRPr="00F34C7E">
        <w:rPr>
          <w:sz w:val="28"/>
          <w:szCs w:val="28"/>
        </w:rPr>
        <w:t xml:space="preserve"> Правительства Республики Дагестан от 13 августа 2015 года № 239 </w:t>
      </w:r>
      <w:r w:rsidR="00D32746">
        <w:rPr>
          <w:sz w:val="28"/>
          <w:szCs w:val="28"/>
        </w:rPr>
        <w:t xml:space="preserve">                          </w:t>
      </w:r>
      <w:r w:rsidRPr="00F34C7E">
        <w:rPr>
          <w:sz w:val="28"/>
          <w:szCs w:val="28"/>
        </w:rPr>
        <w:t xml:space="preserve">«О </w:t>
      </w:r>
      <w:r w:rsidRPr="00F34C7E">
        <w:rPr>
          <w:bCs/>
          <w:sz w:val="28"/>
          <w:szCs w:val="28"/>
        </w:rPr>
        <w:t>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Pr="00F34C7E">
        <w:rPr>
          <w:sz w:val="28"/>
          <w:szCs w:val="28"/>
        </w:rPr>
        <w:t>» Министерств</w:t>
      </w:r>
      <w:r w:rsidR="00A10927">
        <w:rPr>
          <w:sz w:val="28"/>
          <w:szCs w:val="28"/>
        </w:rPr>
        <w:t>ом</w:t>
      </w:r>
      <w:r w:rsidRPr="00F34C7E">
        <w:rPr>
          <w:sz w:val="28"/>
          <w:szCs w:val="28"/>
        </w:rPr>
        <w:t xml:space="preserve"> труда и социального развития Республики Дагестан </w:t>
      </w:r>
      <w:r w:rsidR="00A10927" w:rsidRPr="00F34C7E">
        <w:rPr>
          <w:sz w:val="28"/>
          <w:szCs w:val="28"/>
        </w:rPr>
        <w:t xml:space="preserve">проводится работа по </w:t>
      </w:r>
      <w:r w:rsidR="00A10927">
        <w:rPr>
          <w:sz w:val="28"/>
          <w:szCs w:val="28"/>
        </w:rPr>
        <w:t xml:space="preserve">созданию условий для </w:t>
      </w:r>
      <w:r w:rsidR="00A10927" w:rsidRPr="00F34C7E">
        <w:rPr>
          <w:sz w:val="28"/>
          <w:szCs w:val="28"/>
        </w:rPr>
        <w:t>проведени</w:t>
      </w:r>
      <w:r w:rsidR="00A10927">
        <w:rPr>
          <w:sz w:val="28"/>
          <w:szCs w:val="28"/>
        </w:rPr>
        <w:t>я</w:t>
      </w:r>
      <w:r w:rsidR="00A10927" w:rsidRPr="00F34C7E">
        <w:rPr>
          <w:sz w:val="28"/>
          <w:szCs w:val="28"/>
        </w:rPr>
        <w:t xml:space="preserve"> </w:t>
      </w:r>
      <w:r w:rsidRPr="00F34C7E">
        <w:rPr>
          <w:sz w:val="28"/>
          <w:szCs w:val="28"/>
        </w:rPr>
        <w:t>независим</w:t>
      </w:r>
      <w:r w:rsidR="00A10927">
        <w:rPr>
          <w:sz w:val="28"/>
          <w:szCs w:val="28"/>
        </w:rPr>
        <w:t>ой</w:t>
      </w:r>
      <w:r w:rsidRPr="00F34C7E">
        <w:rPr>
          <w:sz w:val="28"/>
          <w:szCs w:val="28"/>
        </w:rPr>
        <w:t xml:space="preserve"> оценк</w:t>
      </w:r>
      <w:r w:rsidR="00A10927">
        <w:rPr>
          <w:sz w:val="28"/>
          <w:szCs w:val="28"/>
        </w:rPr>
        <w:t>и</w:t>
      </w:r>
      <w:r w:rsidRPr="00F34C7E">
        <w:rPr>
          <w:sz w:val="28"/>
          <w:szCs w:val="28"/>
        </w:rPr>
        <w:t xml:space="preserve"> качества условий оказания услуг </w:t>
      </w:r>
      <w:r w:rsidR="00A10927">
        <w:rPr>
          <w:sz w:val="28"/>
          <w:szCs w:val="28"/>
        </w:rPr>
        <w:t>организациями</w:t>
      </w:r>
      <w:r w:rsidRPr="00F34C7E">
        <w:rPr>
          <w:sz w:val="28"/>
          <w:szCs w:val="28"/>
        </w:rPr>
        <w:t xml:space="preserve"> социального обслуживания</w:t>
      </w:r>
      <w:r w:rsidR="00A10927">
        <w:rPr>
          <w:sz w:val="28"/>
          <w:szCs w:val="28"/>
        </w:rPr>
        <w:t>.</w:t>
      </w:r>
    </w:p>
    <w:p w:rsidR="00EA62DB" w:rsidRDefault="00EA62DB" w:rsidP="00B43F0F">
      <w:pPr>
        <w:ind w:firstLine="652"/>
        <w:jc w:val="both"/>
        <w:rPr>
          <w:sz w:val="28"/>
          <w:szCs w:val="28"/>
        </w:rPr>
      </w:pPr>
      <w:r w:rsidRPr="00EA62DB">
        <w:rPr>
          <w:sz w:val="28"/>
          <w:szCs w:val="28"/>
        </w:rPr>
        <w:t>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EA62DB" w:rsidRPr="00EA62DB" w:rsidRDefault="00EA62DB" w:rsidP="00B43F0F">
      <w:pPr>
        <w:ind w:firstLine="652"/>
        <w:jc w:val="both"/>
        <w:rPr>
          <w:sz w:val="28"/>
          <w:szCs w:val="28"/>
        </w:rPr>
      </w:pPr>
      <w:r w:rsidRPr="00EA62DB">
        <w:rPr>
          <w:sz w:val="28"/>
          <w:szCs w:val="28"/>
        </w:rPr>
        <w:t>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493AB4" w:rsidRDefault="00EA62DB" w:rsidP="00B43F0F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проведения н</w:t>
      </w:r>
      <w:r w:rsidRPr="00EA62DB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EA62DB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EA62DB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Минтруд РД информирует</w:t>
      </w:r>
      <w:r w:rsidR="00D32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="00D32746">
        <w:rPr>
          <w:sz w:val="28"/>
          <w:szCs w:val="28"/>
        </w:rPr>
        <w:t>о возможности принять участие в</w:t>
      </w:r>
      <w:r w:rsidR="00D6367B">
        <w:rPr>
          <w:sz w:val="28"/>
          <w:szCs w:val="28"/>
        </w:rPr>
        <w:t xml:space="preserve"> 2021</w:t>
      </w:r>
      <w:r w:rsidR="00097812">
        <w:rPr>
          <w:sz w:val="28"/>
          <w:szCs w:val="28"/>
        </w:rPr>
        <w:t xml:space="preserve"> году </w:t>
      </w:r>
      <w:r w:rsidR="00097812" w:rsidRPr="00097812">
        <w:rPr>
          <w:sz w:val="28"/>
          <w:szCs w:val="28"/>
        </w:rPr>
        <w:t>в независ</w:t>
      </w:r>
      <w:r w:rsidR="00422F9C">
        <w:rPr>
          <w:sz w:val="28"/>
          <w:szCs w:val="28"/>
        </w:rPr>
        <w:t>имой оценке качества и выразить</w:t>
      </w:r>
      <w:r w:rsidR="00097812" w:rsidRPr="00097812">
        <w:rPr>
          <w:sz w:val="28"/>
          <w:szCs w:val="28"/>
        </w:rPr>
        <w:t xml:space="preserve"> свое мнение о качестве условий оказания </w:t>
      </w:r>
      <w:r w:rsidR="00097812">
        <w:rPr>
          <w:sz w:val="28"/>
          <w:szCs w:val="28"/>
        </w:rPr>
        <w:t>услуг</w:t>
      </w:r>
      <w:r w:rsidR="00686B36">
        <w:rPr>
          <w:sz w:val="28"/>
          <w:szCs w:val="28"/>
        </w:rPr>
        <w:t xml:space="preserve"> в сфере социального обслуживания Республики Дагестан</w:t>
      </w:r>
      <w:r w:rsidR="00F47520">
        <w:rPr>
          <w:sz w:val="28"/>
          <w:szCs w:val="28"/>
        </w:rPr>
        <w:t>,</w:t>
      </w:r>
      <w:r w:rsidR="00097812">
        <w:rPr>
          <w:sz w:val="28"/>
          <w:szCs w:val="28"/>
        </w:rPr>
        <w:t xml:space="preserve"> </w:t>
      </w:r>
      <w:r w:rsidR="00097812" w:rsidRPr="00097812">
        <w:rPr>
          <w:sz w:val="28"/>
          <w:szCs w:val="28"/>
        </w:rPr>
        <w:t xml:space="preserve">заполнив </w:t>
      </w:r>
      <w:r w:rsidR="00097812">
        <w:rPr>
          <w:sz w:val="28"/>
          <w:szCs w:val="28"/>
        </w:rPr>
        <w:t xml:space="preserve">интерактивную </w:t>
      </w:r>
      <w:r w:rsidR="00097812" w:rsidRPr="00097812">
        <w:rPr>
          <w:sz w:val="28"/>
          <w:szCs w:val="28"/>
        </w:rPr>
        <w:t>анкету (оставить отзыв, пожелание) на официальн</w:t>
      </w:r>
      <w:r w:rsidR="00686B36">
        <w:rPr>
          <w:sz w:val="28"/>
          <w:szCs w:val="28"/>
        </w:rPr>
        <w:t>ом</w:t>
      </w:r>
      <w:r w:rsidR="00097812" w:rsidRPr="00097812">
        <w:rPr>
          <w:sz w:val="28"/>
          <w:szCs w:val="28"/>
        </w:rPr>
        <w:t xml:space="preserve"> сайт</w:t>
      </w:r>
      <w:r w:rsidR="00686B36">
        <w:rPr>
          <w:sz w:val="28"/>
          <w:szCs w:val="28"/>
        </w:rPr>
        <w:t>е</w:t>
      </w:r>
      <w:r w:rsidR="00097812" w:rsidRPr="00097812">
        <w:rPr>
          <w:sz w:val="28"/>
          <w:szCs w:val="28"/>
        </w:rPr>
        <w:t xml:space="preserve"> </w:t>
      </w:r>
      <w:r w:rsidR="00F47520">
        <w:rPr>
          <w:sz w:val="28"/>
          <w:szCs w:val="28"/>
        </w:rPr>
        <w:t>Министерства труда и социальног</w:t>
      </w:r>
      <w:r w:rsidR="00F34590">
        <w:rPr>
          <w:sz w:val="28"/>
          <w:szCs w:val="28"/>
        </w:rPr>
        <w:t>о развития Республики Дагестан</w:t>
      </w:r>
      <w:r w:rsidR="00686B36" w:rsidRPr="00686B36">
        <w:t xml:space="preserve"> </w:t>
      </w:r>
      <w:hyperlink r:id="rId6" w:history="1">
        <w:r w:rsidR="00122F31" w:rsidRPr="008D32C4">
          <w:rPr>
            <w:rStyle w:val="a8"/>
            <w:sz w:val="28"/>
            <w:szCs w:val="28"/>
          </w:rPr>
          <w:t>www.dagmintrud.ru</w:t>
        </w:r>
      </w:hyperlink>
      <w:r w:rsidR="00122F31">
        <w:rPr>
          <w:sz w:val="28"/>
          <w:szCs w:val="28"/>
        </w:rPr>
        <w:t xml:space="preserve"> </w:t>
      </w:r>
      <w:r w:rsidR="00097812">
        <w:rPr>
          <w:sz w:val="28"/>
          <w:szCs w:val="28"/>
        </w:rPr>
        <w:t xml:space="preserve"> </w:t>
      </w:r>
    </w:p>
    <w:p w:rsidR="008C74FF" w:rsidRPr="00B965E5" w:rsidRDefault="008C74FF" w:rsidP="008C74FF">
      <w:pPr>
        <w:tabs>
          <w:tab w:val="left" w:pos="709"/>
        </w:tabs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ab/>
      </w:r>
      <w:r w:rsidR="00B965E5">
        <w:rPr>
          <w:sz w:val="28"/>
          <w:szCs w:val="28"/>
        </w:rPr>
        <w:t xml:space="preserve">Сообщаем, что в целях оказания возможной помощи </w:t>
      </w:r>
      <w:r>
        <w:rPr>
          <w:sz w:val="28"/>
          <w:szCs w:val="28"/>
        </w:rPr>
        <w:t>н</w:t>
      </w:r>
      <w:r w:rsidRPr="00D76B6F">
        <w:rPr>
          <w:color w:val="000000"/>
          <w:kern w:val="36"/>
          <w:sz w:val="28"/>
          <w:szCs w:val="28"/>
        </w:rPr>
        <w:t>а официальном сайте Министерства труда и социального развития Республики Дагестан в разделе «Независимая</w:t>
      </w:r>
      <w:r>
        <w:rPr>
          <w:color w:val="000000"/>
          <w:kern w:val="36"/>
          <w:sz w:val="28"/>
          <w:szCs w:val="28"/>
        </w:rPr>
        <w:t xml:space="preserve"> система</w:t>
      </w:r>
      <w:r w:rsidRPr="00D76B6F">
        <w:rPr>
          <w:color w:val="000000"/>
          <w:kern w:val="36"/>
          <w:sz w:val="28"/>
          <w:szCs w:val="28"/>
        </w:rPr>
        <w:t xml:space="preserve"> оценк</w:t>
      </w:r>
      <w:r>
        <w:rPr>
          <w:color w:val="000000"/>
          <w:kern w:val="36"/>
          <w:sz w:val="28"/>
          <w:szCs w:val="28"/>
        </w:rPr>
        <w:t>и</w:t>
      </w:r>
      <w:r w:rsidRPr="00D76B6F">
        <w:rPr>
          <w:color w:val="000000"/>
          <w:kern w:val="36"/>
          <w:sz w:val="28"/>
          <w:szCs w:val="28"/>
        </w:rPr>
        <w:t xml:space="preserve"> качества»</w:t>
      </w:r>
      <w:r w:rsidR="00B965E5">
        <w:rPr>
          <w:color w:val="000000"/>
          <w:kern w:val="36"/>
          <w:sz w:val="28"/>
          <w:szCs w:val="28"/>
        </w:rPr>
        <w:t xml:space="preserve"> опубликованы Инструкция</w:t>
      </w:r>
      <w:r>
        <w:rPr>
          <w:color w:val="000000"/>
          <w:kern w:val="36"/>
          <w:sz w:val="28"/>
          <w:szCs w:val="28"/>
        </w:rPr>
        <w:t xml:space="preserve"> </w:t>
      </w:r>
      <w:r w:rsidRPr="00D76B6F">
        <w:rPr>
          <w:kern w:val="36"/>
          <w:sz w:val="28"/>
          <w:szCs w:val="28"/>
        </w:rPr>
        <w:t xml:space="preserve">по заполнению </w:t>
      </w:r>
      <w:r w:rsidRPr="00D76B6F">
        <w:rPr>
          <w:sz w:val="28"/>
          <w:szCs w:val="28"/>
        </w:rPr>
        <w:t>Анкеты для опроса получателей услуг о качестве условий оказания услуг организациями социального обслуживания</w:t>
      </w:r>
      <w:r w:rsidRPr="00D76B6F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 xml:space="preserve">и </w:t>
      </w:r>
      <w:r w:rsidR="00B965E5">
        <w:rPr>
          <w:color w:val="000000"/>
          <w:kern w:val="36"/>
          <w:sz w:val="28"/>
          <w:szCs w:val="28"/>
        </w:rPr>
        <w:t xml:space="preserve">Инструкция </w:t>
      </w:r>
      <w:r>
        <w:rPr>
          <w:color w:val="000000"/>
          <w:kern w:val="36"/>
          <w:sz w:val="28"/>
          <w:szCs w:val="28"/>
        </w:rPr>
        <w:t>п</w:t>
      </w:r>
      <w:r w:rsidRPr="00D76B6F">
        <w:rPr>
          <w:kern w:val="36"/>
          <w:sz w:val="28"/>
          <w:szCs w:val="28"/>
        </w:rPr>
        <w:t>о проведени</w:t>
      </w:r>
      <w:r>
        <w:rPr>
          <w:kern w:val="36"/>
          <w:sz w:val="28"/>
          <w:szCs w:val="28"/>
        </w:rPr>
        <w:t>ю</w:t>
      </w:r>
      <w:r w:rsidRPr="00D76B6F">
        <w:rPr>
          <w:kern w:val="36"/>
          <w:sz w:val="28"/>
          <w:szCs w:val="28"/>
        </w:rPr>
        <w:t xml:space="preserve"> оценки и размещени</w:t>
      </w:r>
      <w:r>
        <w:rPr>
          <w:kern w:val="36"/>
          <w:sz w:val="28"/>
          <w:szCs w:val="28"/>
        </w:rPr>
        <w:t>ю</w:t>
      </w:r>
      <w:r w:rsidRPr="00D76B6F">
        <w:rPr>
          <w:kern w:val="36"/>
          <w:sz w:val="28"/>
          <w:szCs w:val="28"/>
        </w:rPr>
        <w:t xml:space="preserve"> отзывов </w:t>
      </w:r>
      <w:r w:rsidRPr="00D76B6F">
        <w:rPr>
          <w:spacing w:val="-14"/>
          <w:sz w:val="28"/>
          <w:szCs w:val="28"/>
        </w:rPr>
        <w:t>об организациях социальной сферы</w:t>
      </w:r>
      <w:r w:rsidRPr="00D76B6F">
        <w:rPr>
          <w:kern w:val="36"/>
          <w:sz w:val="28"/>
          <w:szCs w:val="28"/>
        </w:rPr>
        <w:t xml:space="preserve"> посетителями </w:t>
      </w:r>
      <w:r w:rsidRPr="00D76B6F">
        <w:rPr>
          <w:spacing w:val="-14"/>
          <w:sz w:val="28"/>
          <w:szCs w:val="28"/>
        </w:rPr>
        <w:lastRenderedPageBreak/>
        <w:t xml:space="preserve">официального сайта общей </w:t>
      </w:r>
      <w:r w:rsidRPr="00D76B6F">
        <w:rPr>
          <w:rStyle w:val="headertextdesc"/>
          <w:spacing w:val="-14"/>
          <w:sz w:val="28"/>
          <w:szCs w:val="28"/>
        </w:rPr>
        <w:t>информации</w:t>
      </w:r>
      <w:r w:rsidRPr="00D76B6F">
        <w:rPr>
          <w:spacing w:val="-14"/>
          <w:sz w:val="28"/>
          <w:szCs w:val="28"/>
        </w:rPr>
        <w:t xml:space="preserve"> </w:t>
      </w:r>
      <w:r w:rsidRPr="00D76B6F">
        <w:rPr>
          <w:rStyle w:val="headertextdesc"/>
          <w:spacing w:val="-14"/>
          <w:sz w:val="28"/>
          <w:szCs w:val="28"/>
        </w:rPr>
        <w:t>о государственных и муниципальных учреждениях</w:t>
      </w:r>
      <w:r w:rsidRPr="00D76B6F">
        <w:rPr>
          <w:spacing w:val="-14"/>
          <w:sz w:val="28"/>
          <w:szCs w:val="28"/>
        </w:rPr>
        <w:t xml:space="preserve"> </w:t>
      </w:r>
      <w:hyperlink r:id="rId7" w:history="1">
        <w:r w:rsidRPr="00D76B6F">
          <w:rPr>
            <w:rStyle w:val="a8"/>
            <w:spacing w:val="-14"/>
            <w:sz w:val="28"/>
            <w:szCs w:val="28"/>
          </w:rPr>
          <w:t>www.bus.gov.ru</w:t>
        </w:r>
      </w:hyperlink>
      <w:r w:rsidRPr="00D76B6F">
        <w:rPr>
          <w:spacing w:val="-14"/>
          <w:sz w:val="28"/>
          <w:szCs w:val="28"/>
        </w:rPr>
        <w:t xml:space="preserve"> в сети «Интернет»</w:t>
      </w:r>
      <w:r>
        <w:rPr>
          <w:spacing w:val="-14"/>
          <w:sz w:val="28"/>
          <w:szCs w:val="28"/>
        </w:rPr>
        <w:t xml:space="preserve">. </w:t>
      </w:r>
    </w:p>
    <w:p w:rsidR="00097812" w:rsidRPr="00097812" w:rsidRDefault="00F65E59" w:rsidP="00B43F0F">
      <w:pPr>
        <w:ind w:firstLine="652"/>
        <w:jc w:val="both"/>
        <w:rPr>
          <w:rFonts w:eastAsia="Calibri"/>
          <w:bCs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>Граждане также могут принять участие в а</w:t>
      </w:r>
      <w:r w:rsidR="00097812" w:rsidRPr="00097812">
        <w:rPr>
          <w:sz w:val="28"/>
          <w:szCs w:val="28"/>
        </w:rPr>
        <w:t>нкет</w:t>
      </w:r>
      <w:r w:rsidR="00E554D1">
        <w:rPr>
          <w:sz w:val="28"/>
          <w:szCs w:val="28"/>
        </w:rPr>
        <w:t>ировани</w:t>
      </w:r>
      <w:r>
        <w:rPr>
          <w:sz w:val="28"/>
          <w:szCs w:val="28"/>
        </w:rPr>
        <w:t>и</w:t>
      </w:r>
      <w:r w:rsidR="00250684" w:rsidRPr="00250684">
        <w:rPr>
          <w:sz w:val="28"/>
          <w:szCs w:val="28"/>
        </w:rPr>
        <w:t xml:space="preserve"> </w:t>
      </w:r>
      <w:r w:rsidR="00250684">
        <w:rPr>
          <w:sz w:val="28"/>
          <w:szCs w:val="28"/>
        </w:rPr>
        <w:t>при проведении мониторин</w:t>
      </w:r>
      <w:r w:rsidR="00EA62DB">
        <w:rPr>
          <w:sz w:val="28"/>
          <w:szCs w:val="28"/>
        </w:rPr>
        <w:t>г</w:t>
      </w:r>
      <w:r w:rsidR="00686B36">
        <w:rPr>
          <w:sz w:val="28"/>
          <w:szCs w:val="28"/>
        </w:rPr>
        <w:t>а</w:t>
      </w:r>
      <w:r w:rsidR="00250684">
        <w:rPr>
          <w:sz w:val="28"/>
          <w:szCs w:val="28"/>
        </w:rPr>
        <w:t xml:space="preserve"> качества условий оказания услуг организаци</w:t>
      </w:r>
      <w:r w:rsidR="004A1771">
        <w:rPr>
          <w:sz w:val="28"/>
          <w:szCs w:val="28"/>
        </w:rPr>
        <w:t>ей</w:t>
      </w:r>
      <w:r w:rsidR="00250684">
        <w:rPr>
          <w:sz w:val="28"/>
          <w:szCs w:val="28"/>
        </w:rPr>
        <w:t>-оператор</w:t>
      </w:r>
      <w:r w:rsidR="004A1771">
        <w:rPr>
          <w:sz w:val="28"/>
          <w:szCs w:val="28"/>
        </w:rPr>
        <w:t>ом</w:t>
      </w:r>
      <w:r w:rsidR="00E554D1">
        <w:rPr>
          <w:sz w:val="28"/>
          <w:szCs w:val="28"/>
        </w:rPr>
        <w:t xml:space="preserve"> </w:t>
      </w:r>
      <w:r w:rsidR="00097812" w:rsidRPr="00097812">
        <w:rPr>
          <w:sz w:val="28"/>
          <w:szCs w:val="28"/>
        </w:rPr>
        <w:t>в организаци</w:t>
      </w:r>
      <w:r w:rsidR="00097812">
        <w:rPr>
          <w:sz w:val="28"/>
          <w:szCs w:val="28"/>
        </w:rPr>
        <w:t>ях</w:t>
      </w:r>
      <w:r w:rsidR="00097812" w:rsidRPr="00097812">
        <w:rPr>
          <w:sz w:val="28"/>
          <w:szCs w:val="28"/>
        </w:rPr>
        <w:t xml:space="preserve"> социально</w:t>
      </w:r>
      <w:r w:rsidR="004A1771">
        <w:rPr>
          <w:sz w:val="28"/>
          <w:szCs w:val="28"/>
        </w:rPr>
        <w:t>го обслуживания</w:t>
      </w:r>
      <w:r w:rsidR="00097812">
        <w:rPr>
          <w:sz w:val="28"/>
          <w:szCs w:val="28"/>
        </w:rPr>
        <w:t>,</w:t>
      </w:r>
      <w:r w:rsidR="00097812" w:rsidRPr="00097812">
        <w:rPr>
          <w:sz w:val="28"/>
          <w:szCs w:val="28"/>
        </w:rPr>
        <w:t xml:space="preserve"> в отношении которых </w:t>
      </w:r>
      <w:r w:rsidR="00686B36">
        <w:rPr>
          <w:sz w:val="28"/>
          <w:szCs w:val="28"/>
        </w:rPr>
        <w:t>проводится</w:t>
      </w:r>
      <w:r w:rsidR="00097812" w:rsidRPr="00097812">
        <w:rPr>
          <w:sz w:val="28"/>
          <w:szCs w:val="28"/>
        </w:rPr>
        <w:t xml:space="preserve"> независим</w:t>
      </w:r>
      <w:r w:rsidR="00686B36">
        <w:rPr>
          <w:sz w:val="28"/>
          <w:szCs w:val="28"/>
        </w:rPr>
        <w:t>ая</w:t>
      </w:r>
      <w:r w:rsidR="00097812" w:rsidRPr="00097812">
        <w:rPr>
          <w:sz w:val="28"/>
          <w:szCs w:val="28"/>
        </w:rPr>
        <w:t xml:space="preserve"> оценк</w:t>
      </w:r>
      <w:r w:rsidR="00686B36">
        <w:rPr>
          <w:sz w:val="28"/>
          <w:szCs w:val="28"/>
        </w:rPr>
        <w:t>а</w:t>
      </w:r>
      <w:r w:rsidR="00097812" w:rsidRPr="00097812">
        <w:rPr>
          <w:sz w:val="28"/>
          <w:szCs w:val="28"/>
        </w:rPr>
        <w:t xml:space="preserve"> качества</w:t>
      </w:r>
      <w:r w:rsidR="00097812">
        <w:rPr>
          <w:sz w:val="28"/>
          <w:szCs w:val="28"/>
        </w:rPr>
        <w:t xml:space="preserve"> в 20</w:t>
      </w:r>
      <w:r w:rsidR="00D6367B">
        <w:rPr>
          <w:sz w:val="28"/>
          <w:szCs w:val="28"/>
        </w:rPr>
        <w:t>21</w:t>
      </w:r>
      <w:r w:rsidR="00097812">
        <w:rPr>
          <w:sz w:val="28"/>
          <w:szCs w:val="28"/>
        </w:rPr>
        <w:t xml:space="preserve"> году</w:t>
      </w:r>
      <w:r w:rsidR="00097812" w:rsidRPr="00097812">
        <w:rPr>
          <w:sz w:val="28"/>
          <w:szCs w:val="28"/>
        </w:rPr>
        <w:t>.</w:t>
      </w:r>
    </w:p>
    <w:p w:rsidR="004A1771" w:rsidRDefault="004A1771" w:rsidP="00B43F0F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6367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решением Общественного совета при Министерстве труда и социального развития Республики Дагестан запланировано проведение независимой оценки качества в отношении</w:t>
      </w:r>
      <w:r w:rsidR="00B43F0F">
        <w:rPr>
          <w:sz w:val="28"/>
          <w:szCs w:val="28"/>
        </w:rPr>
        <w:t xml:space="preserve"> </w:t>
      </w:r>
      <w:r w:rsidR="00D6367B">
        <w:rPr>
          <w:sz w:val="28"/>
          <w:szCs w:val="28"/>
        </w:rPr>
        <w:t>34</w:t>
      </w:r>
      <w:r w:rsidR="00B43F0F">
        <w:rPr>
          <w:sz w:val="28"/>
          <w:szCs w:val="28"/>
        </w:rPr>
        <w:t xml:space="preserve"> организаций социального обслуживания</w:t>
      </w:r>
      <w:r w:rsidR="00AC79D7" w:rsidRPr="00AC79D7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перечень которых размещен</w:t>
      </w:r>
      <w:r w:rsidRPr="007B493F">
        <w:rPr>
          <w:bCs/>
          <w:sz w:val="28"/>
          <w:szCs w:val="28"/>
        </w:rPr>
        <w:t xml:space="preserve"> </w:t>
      </w:r>
      <w:r w:rsidR="00686B36">
        <w:rPr>
          <w:bCs/>
          <w:sz w:val="28"/>
          <w:szCs w:val="28"/>
        </w:rPr>
        <w:t xml:space="preserve">на </w:t>
      </w:r>
      <w:r w:rsidRPr="00F34C7E">
        <w:rPr>
          <w:bCs/>
          <w:sz w:val="28"/>
          <w:szCs w:val="28"/>
        </w:rPr>
        <w:t>сайте bus.gov.ru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4C7E">
        <w:rPr>
          <w:sz w:val="28"/>
          <w:szCs w:val="28"/>
        </w:rPr>
        <w:t xml:space="preserve"> на официальном сайте</w:t>
      </w:r>
      <w:r w:rsidRPr="008B6533">
        <w:rPr>
          <w:spacing w:val="-6"/>
          <w:sz w:val="28"/>
          <w:szCs w:val="28"/>
        </w:rPr>
        <w:t xml:space="preserve"> </w:t>
      </w:r>
      <w:r w:rsidRPr="00623F99">
        <w:rPr>
          <w:spacing w:val="-6"/>
          <w:sz w:val="28"/>
          <w:szCs w:val="28"/>
        </w:rPr>
        <w:t>Министерств</w:t>
      </w:r>
      <w:r>
        <w:rPr>
          <w:spacing w:val="-6"/>
          <w:sz w:val="28"/>
          <w:szCs w:val="28"/>
        </w:rPr>
        <w:t>а</w:t>
      </w:r>
      <w:r w:rsidRPr="00623F99">
        <w:rPr>
          <w:spacing w:val="-6"/>
          <w:sz w:val="28"/>
          <w:szCs w:val="28"/>
        </w:rPr>
        <w:t xml:space="preserve"> труда и социального развития Республики Дагестан</w:t>
      </w:r>
      <w:r>
        <w:rPr>
          <w:sz w:val="28"/>
          <w:szCs w:val="28"/>
        </w:rPr>
        <w:t xml:space="preserve"> (</w:t>
      </w:r>
      <w:hyperlink r:id="rId8" w:history="1">
        <w:r w:rsidRPr="00686B36">
          <w:rPr>
            <w:rStyle w:val="a8"/>
            <w:color w:val="auto"/>
            <w:sz w:val="28"/>
            <w:szCs w:val="28"/>
            <w:u w:val="none"/>
          </w:rPr>
          <w:t>www.dagmintrud.ru</w:t>
        </w:r>
      </w:hyperlink>
      <w:r>
        <w:rPr>
          <w:sz w:val="28"/>
          <w:szCs w:val="28"/>
        </w:rPr>
        <w:t xml:space="preserve">) </w:t>
      </w:r>
      <w:r w:rsidRPr="00F34C7E">
        <w:rPr>
          <w:sz w:val="28"/>
          <w:szCs w:val="28"/>
        </w:rPr>
        <w:t>в специально созданном разделе «Независимая</w:t>
      </w:r>
      <w:r w:rsidR="00686B36">
        <w:rPr>
          <w:sz w:val="28"/>
          <w:szCs w:val="28"/>
        </w:rPr>
        <w:t xml:space="preserve"> система</w:t>
      </w:r>
      <w:r w:rsidR="008C74FF">
        <w:rPr>
          <w:sz w:val="28"/>
          <w:szCs w:val="28"/>
        </w:rPr>
        <w:t xml:space="preserve"> оценки</w:t>
      </w:r>
      <w:r w:rsidRPr="00F34C7E">
        <w:rPr>
          <w:sz w:val="28"/>
          <w:szCs w:val="28"/>
        </w:rPr>
        <w:t xml:space="preserve"> качества».</w:t>
      </w:r>
    </w:p>
    <w:p w:rsidR="00CB2FEA" w:rsidRPr="00CB2FEA" w:rsidRDefault="00CB2FEA" w:rsidP="00B43F0F">
      <w:pPr>
        <w:pStyle w:val="ConsPlusNormal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34C7E">
        <w:rPr>
          <w:rFonts w:ascii="Times New Roman" w:hAnsi="Times New Roman" w:cs="Times New Roman"/>
          <w:sz w:val="28"/>
          <w:szCs w:val="28"/>
        </w:rPr>
        <w:t xml:space="preserve">Общественным советом осуществляется мониторинг общественного мнения </w:t>
      </w:r>
      <w:r w:rsidR="00EA62DB">
        <w:rPr>
          <w:rFonts w:ascii="Times New Roman" w:hAnsi="Times New Roman" w:cs="Times New Roman"/>
          <w:sz w:val="28"/>
          <w:szCs w:val="28"/>
        </w:rPr>
        <w:t>о</w:t>
      </w:r>
      <w:r w:rsidRPr="00F34C7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A62DB">
        <w:rPr>
          <w:rFonts w:ascii="Times New Roman" w:hAnsi="Times New Roman" w:cs="Times New Roman"/>
          <w:sz w:val="28"/>
          <w:szCs w:val="28"/>
        </w:rPr>
        <w:t>е</w:t>
      </w:r>
      <w:r w:rsidRPr="00F34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F34C7E">
        <w:rPr>
          <w:rFonts w:ascii="Times New Roman" w:hAnsi="Times New Roman" w:cs="Times New Roman"/>
          <w:sz w:val="28"/>
          <w:szCs w:val="28"/>
        </w:rPr>
        <w:t>услуг</w:t>
      </w:r>
      <w:r w:rsidR="00EA62DB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Республики Дагестан</w:t>
      </w:r>
      <w:r w:rsidRPr="00F34C7E">
        <w:rPr>
          <w:rFonts w:ascii="Times New Roman" w:hAnsi="Times New Roman" w:cs="Times New Roman"/>
          <w:sz w:val="28"/>
          <w:szCs w:val="28"/>
        </w:rPr>
        <w:t>, результаты которого обрабатываются и используются, в том числе при составлении независимого рейтинга таких</w:t>
      </w:r>
      <w:r w:rsidR="008E076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F34C7E">
        <w:rPr>
          <w:rFonts w:ascii="Times New Roman" w:hAnsi="Times New Roman" w:cs="Times New Roman"/>
          <w:sz w:val="28"/>
          <w:szCs w:val="28"/>
        </w:rPr>
        <w:t>.</w:t>
      </w:r>
    </w:p>
    <w:p w:rsidR="007424BA" w:rsidRDefault="00007F89" w:rsidP="00B43F0F">
      <w:pPr>
        <w:ind w:firstLine="652"/>
        <w:jc w:val="both"/>
        <w:rPr>
          <w:sz w:val="28"/>
          <w:szCs w:val="28"/>
        </w:rPr>
      </w:pPr>
      <w:r w:rsidRPr="00F34C7E">
        <w:rPr>
          <w:spacing w:val="-6"/>
          <w:sz w:val="28"/>
          <w:szCs w:val="28"/>
        </w:rPr>
        <w:t>На этапе проведения мониторинга качества</w:t>
      </w:r>
      <w:r w:rsidR="00CB2FEA">
        <w:rPr>
          <w:spacing w:val="-6"/>
          <w:sz w:val="28"/>
          <w:szCs w:val="28"/>
        </w:rPr>
        <w:t xml:space="preserve"> условий</w:t>
      </w:r>
      <w:r w:rsidRPr="00F34C7E">
        <w:rPr>
          <w:spacing w:val="-6"/>
          <w:sz w:val="28"/>
          <w:szCs w:val="28"/>
        </w:rPr>
        <w:t xml:space="preserve"> оказания услу</w:t>
      </w:r>
      <w:r w:rsidRPr="00686B36">
        <w:rPr>
          <w:spacing w:val="-6"/>
          <w:sz w:val="28"/>
          <w:szCs w:val="28"/>
        </w:rPr>
        <w:t>г,</w:t>
      </w:r>
      <w:r w:rsidRPr="00F34C7E">
        <w:rPr>
          <w:b/>
          <w:spacing w:val="-6"/>
          <w:sz w:val="28"/>
          <w:szCs w:val="28"/>
        </w:rPr>
        <w:t xml:space="preserve"> </w:t>
      </w:r>
      <w:r w:rsidRPr="00F34C7E">
        <w:rPr>
          <w:spacing w:val="-6"/>
          <w:sz w:val="28"/>
          <w:szCs w:val="28"/>
        </w:rPr>
        <w:t>организацией-оператором</w:t>
      </w:r>
      <w:r w:rsidR="00F77941">
        <w:rPr>
          <w:spacing w:val="-6"/>
          <w:sz w:val="28"/>
          <w:szCs w:val="28"/>
        </w:rPr>
        <w:t>, как уже было отмечено,</w:t>
      </w:r>
      <w:r w:rsidRPr="00F34C7E">
        <w:rPr>
          <w:spacing w:val="-6"/>
          <w:sz w:val="28"/>
          <w:szCs w:val="28"/>
        </w:rPr>
        <w:t xml:space="preserve"> будет </w:t>
      </w:r>
      <w:r w:rsidRPr="00F34C7E">
        <w:rPr>
          <w:sz w:val="28"/>
          <w:szCs w:val="28"/>
        </w:rPr>
        <w:t>осуществлен сбор, обобщение и анализ информации о качестве условий оказания услуг организациями социального обслуживания, в том числе посредством</w:t>
      </w:r>
      <w:r w:rsidRPr="00F34C7E">
        <w:rPr>
          <w:bCs/>
          <w:sz w:val="28"/>
          <w:szCs w:val="28"/>
        </w:rPr>
        <w:t xml:space="preserve"> опроса получателей услуг (общественного мнения), анализа мнений экспертов и открытых источников информации, </w:t>
      </w:r>
      <w:r w:rsidRPr="00F34C7E">
        <w:rPr>
          <w:sz w:val="28"/>
          <w:szCs w:val="28"/>
        </w:rPr>
        <w:t xml:space="preserve">сбор первичных данных и их обработка в соответствии с разработанными методами и методиками. </w:t>
      </w:r>
    </w:p>
    <w:p w:rsidR="00007F89" w:rsidRDefault="00007F89" w:rsidP="00B43F0F">
      <w:pPr>
        <w:ind w:firstLine="652"/>
        <w:jc w:val="both"/>
        <w:rPr>
          <w:sz w:val="28"/>
          <w:szCs w:val="28"/>
        </w:rPr>
      </w:pPr>
      <w:r w:rsidRPr="00F34C7E">
        <w:rPr>
          <w:sz w:val="28"/>
          <w:szCs w:val="28"/>
        </w:rPr>
        <w:t xml:space="preserve">После завершения данного этапа </w:t>
      </w:r>
      <w:r w:rsidR="00A309E6">
        <w:rPr>
          <w:sz w:val="28"/>
          <w:szCs w:val="28"/>
        </w:rPr>
        <w:t>О</w:t>
      </w:r>
      <w:r w:rsidRPr="00F34C7E">
        <w:rPr>
          <w:sz w:val="28"/>
          <w:szCs w:val="28"/>
        </w:rPr>
        <w:t xml:space="preserve">бщественным советом будет сформирован рейтинг </w:t>
      </w:r>
      <w:r w:rsidR="00F77941">
        <w:rPr>
          <w:sz w:val="28"/>
          <w:szCs w:val="28"/>
        </w:rPr>
        <w:t xml:space="preserve">организаций </w:t>
      </w:r>
      <w:r w:rsidRPr="00F34C7E">
        <w:rPr>
          <w:sz w:val="28"/>
          <w:szCs w:val="28"/>
        </w:rPr>
        <w:t xml:space="preserve">социального обслуживания, а также подготовлены рекомендации по улучшению качества работы </w:t>
      </w:r>
      <w:r w:rsidR="004A1771">
        <w:rPr>
          <w:sz w:val="28"/>
          <w:szCs w:val="28"/>
        </w:rPr>
        <w:t>организаций социального обслуживания</w:t>
      </w:r>
      <w:r w:rsidRPr="00F34C7E">
        <w:rPr>
          <w:sz w:val="28"/>
          <w:szCs w:val="28"/>
        </w:rPr>
        <w:t xml:space="preserve">. </w:t>
      </w:r>
    </w:p>
    <w:p w:rsidR="00CF7945" w:rsidRPr="00EB5396" w:rsidRDefault="00B27B67" w:rsidP="00B43F0F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33FE">
        <w:rPr>
          <w:sz w:val="28"/>
          <w:szCs w:val="28"/>
        </w:rPr>
        <w:t xml:space="preserve"> учетом рекомендаций </w:t>
      </w:r>
      <w:r w:rsidR="00CF7945">
        <w:rPr>
          <w:sz w:val="28"/>
          <w:szCs w:val="28"/>
        </w:rPr>
        <w:t>Общественн</w:t>
      </w:r>
      <w:r w:rsidR="00B733FE">
        <w:rPr>
          <w:sz w:val="28"/>
          <w:szCs w:val="28"/>
        </w:rPr>
        <w:t>ого</w:t>
      </w:r>
      <w:r w:rsidR="00CF7945">
        <w:rPr>
          <w:sz w:val="28"/>
          <w:szCs w:val="28"/>
        </w:rPr>
        <w:t xml:space="preserve"> совет</w:t>
      </w:r>
      <w:r w:rsidR="00B733FE">
        <w:rPr>
          <w:sz w:val="28"/>
          <w:szCs w:val="28"/>
        </w:rPr>
        <w:t>а</w:t>
      </w:r>
      <w:r w:rsidR="001471C8">
        <w:rPr>
          <w:sz w:val="28"/>
          <w:szCs w:val="28"/>
        </w:rPr>
        <w:t xml:space="preserve"> по улучшению качества условий оказания услуг организаци</w:t>
      </w:r>
      <w:r w:rsidR="00BE6464">
        <w:rPr>
          <w:sz w:val="28"/>
          <w:szCs w:val="28"/>
        </w:rPr>
        <w:t>й</w:t>
      </w:r>
      <w:r w:rsidR="001471C8">
        <w:rPr>
          <w:sz w:val="28"/>
          <w:szCs w:val="28"/>
        </w:rPr>
        <w:t xml:space="preserve"> социального обслуживания</w:t>
      </w:r>
      <w:r w:rsidR="00B733FE">
        <w:rPr>
          <w:sz w:val="28"/>
          <w:szCs w:val="28"/>
        </w:rPr>
        <w:t>,</w:t>
      </w:r>
      <w:r w:rsidR="00CF7945">
        <w:rPr>
          <w:sz w:val="28"/>
          <w:szCs w:val="28"/>
        </w:rPr>
        <w:t xml:space="preserve"> </w:t>
      </w:r>
      <w:r w:rsidR="00CF7945" w:rsidRPr="00CF7945">
        <w:rPr>
          <w:sz w:val="28"/>
          <w:szCs w:val="28"/>
        </w:rPr>
        <w:t>утвержд</w:t>
      </w:r>
      <w:r>
        <w:rPr>
          <w:sz w:val="28"/>
          <w:szCs w:val="28"/>
        </w:rPr>
        <w:t>аются</w:t>
      </w:r>
      <w:r w:rsidR="00CF7945" w:rsidRPr="00CF7945">
        <w:rPr>
          <w:sz w:val="28"/>
          <w:szCs w:val="28"/>
        </w:rPr>
        <w:t xml:space="preserve"> планы мероприятий по устранению нарушений</w:t>
      </w:r>
      <w:r w:rsidR="00B733FE">
        <w:rPr>
          <w:sz w:val="28"/>
          <w:szCs w:val="28"/>
        </w:rPr>
        <w:t>,</w:t>
      </w:r>
      <w:r w:rsidR="00CF7945" w:rsidRPr="00CF7945">
        <w:rPr>
          <w:sz w:val="28"/>
          <w:szCs w:val="28"/>
        </w:rPr>
        <w:t xml:space="preserve"> выявленных в ходе независимой оценки качеств</w:t>
      </w:r>
      <w:r w:rsidR="00B733FE">
        <w:rPr>
          <w:sz w:val="28"/>
          <w:szCs w:val="28"/>
        </w:rPr>
        <w:t xml:space="preserve">а в </w:t>
      </w:r>
      <w:r w:rsidR="00686B36">
        <w:rPr>
          <w:sz w:val="28"/>
          <w:szCs w:val="28"/>
        </w:rPr>
        <w:t>20</w:t>
      </w:r>
      <w:r w:rsidR="00941CA8">
        <w:rPr>
          <w:sz w:val="28"/>
          <w:szCs w:val="28"/>
        </w:rPr>
        <w:t>21</w:t>
      </w:r>
      <w:r w:rsidR="00686B36">
        <w:rPr>
          <w:sz w:val="28"/>
          <w:szCs w:val="28"/>
        </w:rPr>
        <w:t xml:space="preserve"> году</w:t>
      </w:r>
      <w:r w:rsidR="00457FF5">
        <w:rPr>
          <w:sz w:val="28"/>
          <w:szCs w:val="28"/>
        </w:rPr>
        <w:t xml:space="preserve">. </w:t>
      </w:r>
    </w:p>
    <w:p w:rsidR="00255341" w:rsidRPr="00F34C7E" w:rsidRDefault="004A1771" w:rsidP="00B43F0F">
      <w:pPr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</w:t>
      </w:r>
      <w:r w:rsidR="00B965BF" w:rsidRPr="00F34C7E">
        <w:rPr>
          <w:sz w:val="28"/>
          <w:szCs w:val="28"/>
        </w:rPr>
        <w:t xml:space="preserve">езультаты </w:t>
      </w:r>
      <w:r w:rsidR="00CF7945">
        <w:rPr>
          <w:sz w:val="28"/>
          <w:szCs w:val="28"/>
        </w:rPr>
        <w:t>независимой оценки качества с</w:t>
      </w:r>
      <w:r>
        <w:rPr>
          <w:sz w:val="28"/>
          <w:szCs w:val="28"/>
        </w:rPr>
        <w:t xml:space="preserve">                 </w:t>
      </w:r>
      <w:r w:rsidR="00CF7945">
        <w:rPr>
          <w:sz w:val="28"/>
          <w:szCs w:val="28"/>
        </w:rPr>
        <w:t xml:space="preserve"> 2018 года представляются ежегодно </w:t>
      </w:r>
      <w:r w:rsidR="000C01D3">
        <w:rPr>
          <w:sz w:val="28"/>
          <w:szCs w:val="28"/>
        </w:rPr>
        <w:t xml:space="preserve">на рассмотрение в </w:t>
      </w:r>
      <w:r w:rsidR="000C01D3" w:rsidRPr="00F34C7E">
        <w:rPr>
          <w:sz w:val="28"/>
          <w:szCs w:val="28"/>
        </w:rPr>
        <w:t xml:space="preserve">Народное Собрание Республики Дагестан </w:t>
      </w:r>
      <w:r w:rsidR="000C01D3">
        <w:rPr>
          <w:sz w:val="28"/>
          <w:szCs w:val="28"/>
        </w:rPr>
        <w:t xml:space="preserve">в форме </w:t>
      </w:r>
      <w:r w:rsidR="00B965BF" w:rsidRPr="00061F93">
        <w:rPr>
          <w:sz w:val="28"/>
          <w:szCs w:val="28"/>
        </w:rPr>
        <w:t>публичного отчета Главы Республики Дагестан</w:t>
      </w:r>
      <w:r w:rsidR="00853C63" w:rsidRPr="00061F93">
        <w:rPr>
          <w:sz w:val="28"/>
          <w:szCs w:val="28"/>
        </w:rPr>
        <w:t>,</w:t>
      </w:r>
      <w:r w:rsidR="00853C63">
        <w:rPr>
          <w:b/>
          <w:sz w:val="28"/>
          <w:szCs w:val="28"/>
        </w:rPr>
        <w:t xml:space="preserve"> </w:t>
      </w:r>
      <w:r w:rsidR="00853C63" w:rsidRPr="00853C63">
        <w:rPr>
          <w:sz w:val="28"/>
          <w:szCs w:val="28"/>
        </w:rPr>
        <w:t xml:space="preserve">который </w:t>
      </w:r>
      <w:r w:rsidR="00255341" w:rsidRPr="00F34C7E">
        <w:rPr>
          <w:sz w:val="28"/>
          <w:szCs w:val="28"/>
        </w:rPr>
        <w:t>рассматрива</w:t>
      </w:r>
      <w:r w:rsidR="000C01D3">
        <w:rPr>
          <w:sz w:val="28"/>
          <w:szCs w:val="28"/>
        </w:rPr>
        <w:t>ется</w:t>
      </w:r>
      <w:r w:rsidR="00255341" w:rsidRPr="00F34C7E">
        <w:rPr>
          <w:sz w:val="28"/>
          <w:szCs w:val="28"/>
        </w:rPr>
        <w:t xml:space="preserve"> с участием представителей </w:t>
      </w:r>
      <w:r w:rsidR="005C1A95" w:rsidRPr="00F34C7E">
        <w:rPr>
          <w:sz w:val="28"/>
          <w:szCs w:val="28"/>
        </w:rPr>
        <w:t>О</w:t>
      </w:r>
      <w:r w:rsidR="00255341" w:rsidRPr="00F34C7E">
        <w:rPr>
          <w:sz w:val="28"/>
          <w:szCs w:val="28"/>
        </w:rPr>
        <w:t>бщественной палаты Республики Д</w:t>
      </w:r>
      <w:r>
        <w:rPr>
          <w:sz w:val="28"/>
          <w:szCs w:val="28"/>
        </w:rPr>
        <w:t xml:space="preserve">агестан и общественных советов </w:t>
      </w:r>
      <w:r w:rsidR="00255341" w:rsidRPr="00F34C7E">
        <w:rPr>
          <w:sz w:val="28"/>
          <w:szCs w:val="28"/>
        </w:rPr>
        <w:t>по независимой оценке качества в сфере культуры, охраны здоровья, образования, социального обслуживания.</w:t>
      </w:r>
    </w:p>
    <w:p w:rsidR="00255341" w:rsidRPr="00F34C7E" w:rsidRDefault="000C01D3" w:rsidP="00B43F0F">
      <w:pPr>
        <w:pStyle w:val="ad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255341" w:rsidRPr="00F34C7E">
        <w:rPr>
          <w:sz w:val="28"/>
          <w:szCs w:val="28"/>
        </w:rPr>
        <w:t xml:space="preserve"> результатам рассмотрения данного отчета Народным Собранием Республики Дагестан прин</w:t>
      </w:r>
      <w:r>
        <w:rPr>
          <w:sz w:val="28"/>
          <w:szCs w:val="28"/>
        </w:rPr>
        <w:t>имается</w:t>
      </w:r>
      <w:r w:rsidR="00255341" w:rsidRPr="00F34C7E">
        <w:rPr>
          <w:sz w:val="28"/>
          <w:szCs w:val="28"/>
        </w:rPr>
        <w:t xml:space="preserve"> решение, содержащее рекомендации Главе Республики Дагестан по улучшению работы соответствующих организаций.</w:t>
      </w:r>
    </w:p>
    <w:p w:rsidR="003624BB" w:rsidRDefault="00686B36" w:rsidP="00B43F0F">
      <w:pPr>
        <w:pStyle w:val="ad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01D3">
        <w:rPr>
          <w:sz w:val="28"/>
          <w:szCs w:val="28"/>
        </w:rPr>
        <w:t>бязательный п</w:t>
      </w:r>
      <w:r w:rsidR="00255341" w:rsidRPr="00F34C7E">
        <w:rPr>
          <w:sz w:val="28"/>
          <w:szCs w:val="28"/>
        </w:rPr>
        <w:t xml:space="preserve">убличный отчет </w:t>
      </w:r>
      <w:r w:rsidR="00853C63">
        <w:rPr>
          <w:sz w:val="28"/>
          <w:szCs w:val="28"/>
        </w:rPr>
        <w:t xml:space="preserve">Главы Республики Дагестан </w:t>
      </w:r>
      <w:r w:rsidR="000C01D3" w:rsidRPr="000C01D3">
        <w:rPr>
          <w:sz w:val="28"/>
          <w:szCs w:val="28"/>
        </w:rPr>
        <w:t xml:space="preserve">о результатах независимой оценки качества условий оказания услуг организациями в сфере культуры, охраны здоровья, образования, социального </w:t>
      </w:r>
      <w:r w:rsidR="000C01D3" w:rsidRPr="000C01D3">
        <w:rPr>
          <w:sz w:val="28"/>
          <w:szCs w:val="28"/>
        </w:rPr>
        <w:lastRenderedPageBreak/>
        <w:t xml:space="preserve">обслуживания, которые расположены на территории Республики Дагестан, </w:t>
      </w:r>
      <w:r w:rsidR="00084089">
        <w:rPr>
          <w:sz w:val="28"/>
          <w:szCs w:val="28"/>
        </w:rPr>
        <w:t xml:space="preserve">              за 2020</w:t>
      </w:r>
      <w:r>
        <w:rPr>
          <w:sz w:val="28"/>
          <w:szCs w:val="28"/>
        </w:rPr>
        <w:t xml:space="preserve"> год</w:t>
      </w:r>
      <w:r w:rsidR="000C01D3" w:rsidRPr="00A309E6">
        <w:rPr>
          <w:sz w:val="28"/>
          <w:szCs w:val="28"/>
        </w:rPr>
        <w:t xml:space="preserve"> размещен на сайте bus.gov.ru и на </w:t>
      </w:r>
      <w:r w:rsidR="00BE6464" w:rsidRPr="00F34C7E">
        <w:rPr>
          <w:sz w:val="28"/>
          <w:szCs w:val="28"/>
        </w:rPr>
        <w:t xml:space="preserve">официальном </w:t>
      </w:r>
      <w:r w:rsidR="000C01D3" w:rsidRPr="00A309E6">
        <w:rPr>
          <w:sz w:val="28"/>
          <w:szCs w:val="28"/>
        </w:rPr>
        <w:t xml:space="preserve">сайте Минтруда РД </w:t>
      </w:r>
      <w:r w:rsidR="00BE6464" w:rsidRPr="00686B36">
        <w:rPr>
          <w:sz w:val="28"/>
          <w:szCs w:val="28"/>
        </w:rPr>
        <w:t>(</w:t>
      </w:r>
      <w:hyperlink r:id="rId9" w:history="1">
        <w:r w:rsidR="00061F93" w:rsidRPr="00686B36">
          <w:rPr>
            <w:rStyle w:val="a8"/>
            <w:color w:val="auto"/>
            <w:sz w:val="28"/>
            <w:szCs w:val="28"/>
            <w:u w:val="none"/>
          </w:rPr>
          <w:t>www.dagmintrud.ru</w:t>
        </w:r>
      </w:hyperlink>
      <w:r w:rsidR="00BE6464">
        <w:rPr>
          <w:sz w:val="28"/>
          <w:szCs w:val="28"/>
        </w:rPr>
        <w:t>)</w:t>
      </w:r>
      <w:r w:rsidR="00061F93">
        <w:rPr>
          <w:sz w:val="28"/>
          <w:szCs w:val="28"/>
        </w:rPr>
        <w:t xml:space="preserve"> </w:t>
      </w:r>
      <w:r w:rsidR="000C01D3" w:rsidRPr="00A309E6">
        <w:rPr>
          <w:sz w:val="28"/>
          <w:szCs w:val="28"/>
        </w:rPr>
        <w:t xml:space="preserve">в специально созданном разделе «Независимая </w:t>
      </w:r>
      <w:r>
        <w:rPr>
          <w:sz w:val="28"/>
          <w:szCs w:val="28"/>
        </w:rPr>
        <w:t xml:space="preserve">система </w:t>
      </w:r>
      <w:r w:rsidR="00C77D81">
        <w:rPr>
          <w:sz w:val="28"/>
          <w:szCs w:val="28"/>
        </w:rPr>
        <w:t>оценки</w:t>
      </w:r>
      <w:r w:rsidR="000C01D3" w:rsidRPr="00A309E6">
        <w:rPr>
          <w:sz w:val="28"/>
          <w:szCs w:val="28"/>
        </w:rPr>
        <w:t xml:space="preserve"> качества».</w:t>
      </w:r>
    </w:p>
    <w:p w:rsidR="00AC79D7" w:rsidRDefault="00AC79D7" w:rsidP="00B43F0F">
      <w:pPr>
        <w:pStyle w:val="ad"/>
        <w:spacing w:before="0" w:beforeAutospacing="0" w:after="0" w:afterAutospacing="0"/>
        <w:ind w:firstLine="652"/>
        <w:jc w:val="both"/>
        <w:rPr>
          <w:sz w:val="28"/>
          <w:szCs w:val="28"/>
        </w:rPr>
      </w:pPr>
    </w:p>
    <w:p w:rsidR="00AC79D7" w:rsidRPr="00F34C7E" w:rsidRDefault="00AC79D7" w:rsidP="00AC79D7">
      <w:pPr>
        <w:pStyle w:val="ad"/>
        <w:spacing w:before="0" w:beforeAutospacing="0" w:after="0" w:afterAutospacing="0"/>
        <w:ind w:firstLine="65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AC79D7" w:rsidRPr="00F34C7E" w:rsidSect="0098493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8A" w:rsidRDefault="0048658A">
      <w:r>
        <w:separator/>
      </w:r>
    </w:p>
  </w:endnote>
  <w:endnote w:type="continuationSeparator" w:id="1">
    <w:p w:rsidR="0048658A" w:rsidRDefault="0048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8A" w:rsidRDefault="0048658A">
      <w:r>
        <w:separator/>
      </w:r>
    </w:p>
  </w:footnote>
  <w:footnote w:type="continuationSeparator" w:id="1">
    <w:p w:rsidR="0048658A" w:rsidRDefault="0048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63" w:rsidRDefault="000B5705" w:rsidP="008B73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1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2163" w:rsidRDefault="001921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63" w:rsidRDefault="000B5705" w:rsidP="008B73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1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5E5">
      <w:rPr>
        <w:rStyle w:val="a4"/>
        <w:noProof/>
      </w:rPr>
      <w:t>2</w:t>
    </w:r>
    <w:r>
      <w:rPr>
        <w:rStyle w:val="a4"/>
      </w:rPr>
      <w:fldChar w:fldCharType="end"/>
    </w:r>
  </w:p>
  <w:p w:rsidR="00192163" w:rsidRDefault="00192163">
    <w:pPr>
      <w:pStyle w:val="a3"/>
    </w:pPr>
  </w:p>
  <w:p w:rsidR="00192163" w:rsidRPr="000A13F0" w:rsidRDefault="00192163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77"/>
    <w:rsid w:val="000018ED"/>
    <w:rsid w:val="00007376"/>
    <w:rsid w:val="0000744F"/>
    <w:rsid w:val="00007F89"/>
    <w:rsid w:val="00012D9E"/>
    <w:rsid w:val="00023F0E"/>
    <w:rsid w:val="000414B0"/>
    <w:rsid w:val="000562E0"/>
    <w:rsid w:val="00057558"/>
    <w:rsid w:val="00061F93"/>
    <w:rsid w:val="000630D5"/>
    <w:rsid w:val="000714AF"/>
    <w:rsid w:val="000740A0"/>
    <w:rsid w:val="00084089"/>
    <w:rsid w:val="000909AC"/>
    <w:rsid w:val="00097812"/>
    <w:rsid w:val="000A13F0"/>
    <w:rsid w:val="000A3ADE"/>
    <w:rsid w:val="000B5705"/>
    <w:rsid w:val="000C01D3"/>
    <w:rsid w:val="000C2F6B"/>
    <w:rsid w:val="000C4A49"/>
    <w:rsid w:val="000C6444"/>
    <w:rsid w:val="000D0EA1"/>
    <w:rsid w:val="000E00DC"/>
    <w:rsid w:val="000E194F"/>
    <w:rsid w:val="000F7359"/>
    <w:rsid w:val="001152B2"/>
    <w:rsid w:val="00122F31"/>
    <w:rsid w:val="00123591"/>
    <w:rsid w:val="00123C2B"/>
    <w:rsid w:val="00132F13"/>
    <w:rsid w:val="001374FB"/>
    <w:rsid w:val="00140661"/>
    <w:rsid w:val="001471C8"/>
    <w:rsid w:val="00192163"/>
    <w:rsid w:val="00196FB6"/>
    <w:rsid w:val="001B28D0"/>
    <w:rsid w:val="001C7E87"/>
    <w:rsid w:val="001E69BB"/>
    <w:rsid w:val="001F2594"/>
    <w:rsid w:val="001F575D"/>
    <w:rsid w:val="00206E89"/>
    <w:rsid w:val="00207B95"/>
    <w:rsid w:val="002107D4"/>
    <w:rsid w:val="00213350"/>
    <w:rsid w:val="002141C0"/>
    <w:rsid w:val="00222357"/>
    <w:rsid w:val="002438D8"/>
    <w:rsid w:val="002468D3"/>
    <w:rsid w:val="00250684"/>
    <w:rsid w:val="00255341"/>
    <w:rsid w:val="00260759"/>
    <w:rsid w:val="002707C4"/>
    <w:rsid w:val="0027640E"/>
    <w:rsid w:val="0028181F"/>
    <w:rsid w:val="00293ABF"/>
    <w:rsid w:val="002A5261"/>
    <w:rsid w:val="002B56E1"/>
    <w:rsid w:val="002D2807"/>
    <w:rsid w:val="002E48A2"/>
    <w:rsid w:val="002F7365"/>
    <w:rsid w:val="003154A3"/>
    <w:rsid w:val="00316B56"/>
    <w:rsid w:val="00321263"/>
    <w:rsid w:val="00323F84"/>
    <w:rsid w:val="00326198"/>
    <w:rsid w:val="003307CA"/>
    <w:rsid w:val="0034306E"/>
    <w:rsid w:val="0035579B"/>
    <w:rsid w:val="003624BB"/>
    <w:rsid w:val="00365869"/>
    <w:rsid w:val="0036732D"/>
    <w:rsid w:val="003B3CE7"/>
    <w:rsid w:val="003D5B58"/>
    <w:rsid w:val="004123E2"/>
    <w:rsid w:val="004206FA"/>
    <w:rsid w:val="00422F9C"/>
    <w:rsid w:val="0042583D"/>
    <w:rsid w:val="004273D7"/>
    <w:rsid w:val="0044076C"/>
    <w:rsid w:val="00457FF5"/>
    <w:rsid w:val="00463498"/>
    <w:rsid w:val="00463DAE"/>
    <w:rsid w:val="004740A5"/>
    <w:rsid w:val="00482398"/>
    <w:rsid w:val="0048658A"/>
    <w:rsid w:val="00491A5A"/>
    <w:rsid w:val="00492C0A"/>
    <w:rsid w:val="00493AB4"/>
    <w:rsid w:val="00497DD3"/>
    <w:rsid w:val="004A1771"/>
    <w:rsid w:val="004A1DE0"/>
    <w:rsid w:val="004D3D41"/>
    <w:rsid w:val="004D7A78"/>
    <w:rsid w:val="004E51D9"/>
    <w:rsid w:val="004F43BF"/>
    <w:rsid w:val="0051338A"/>
    <w:rsid w:val="00514E55"/>
    <w:rsid w:val="00521C14"/>
    <w:rsid w:val="00523F77"/>
    <w:rsid w:val="00524571"/>
    <w:rsid w:val="005339E3"/>
    <w:rsid w:val="00540D8F"/>
    <w:rsid w:val="00543252"/>
    <w:rsid w:val="00552E60"/>
    <w:rsid w:val="00553A44"/>
    <w:rsid w:val="0055585F"/>
    <w:rsid w:val="005569B6"/>
    <w:rsid w:val="00563AC7"/>
    <w:rsid w:val="00584E29"/>
    <w:rsid w:val="005A3780"/>
    <w:rsid w:val="005B617D"/>
    <w:rsid w:val="005B6982"/>
    <w:rsid w:val="005C055C"/>
    <w:rsid w:val="005C1A95"/>
    <w:rsid w:val="005C1BEE"/>
    <w:rsid w:val="005C26D3"/>
    <w:rsid w:val="005C66F0"/>
    <w:rsid w:val="005E10C0"/>
    <w:rsid w:val="005F4685"/>
    <w:rsid w:val="0061697D"/>
    <w:rsid w:val="0063143B"/>
    <w:rsid w:val="00640A7F"/>
    <w:rsid w:val="006460C6"/>
    <w:rsid w:val="00647210"/>
    <w:rsid w:val="00653EED"/>
    <w:rsid w:val="0065505D"/>
    <w:rsid w:val="00661F17"/>
    <w:rsid w:val="006726D2"/>
    <w:rsid w:val="006776B0"/>
    <w:rsid w:val="0068428D"/>
    <w:rsid w:val="00686B36"/>
    <w:rsid w:val="006974ED"/>
    <w:rsid w:val="006B4672"/>
    <w:rsid w:val="006B7627"/>
    <w:rsid w:val="006B7DE7"/>
    <w:rsid w:val="006D270A"/>
    <w:rsid w:val="006D7C57"/>
    <w:rsid w:val="006E20B1"/>
    <w:rsid w:val="006F055D"/>
    <w:rsid w:val="007150E6"/>
    <w:rsid w:val="00720835"/>
    <w:rsid w:val="007424BA"/>
    <w:rsid w:val="00743320"/>
    <w:rsid w:val="00743EF7"/>
    <w:rsid w:val="00784EBB"/>
    <w:rsid w:val="007870C0"/>
    <w:rsid w:val="007928E7"/>
    <w:rsid w:val="007A12E8"/>
    <w:rsid w:val="007A3ECB"/>
    <w:rsid w:val="007B381E"/>
    <w:rsid w:val="007B493F"/>
    <w:rsid w:val="007B5787"/>
    <w:rsid w:val="007D642D"/>
    <w:rsid w:val="007E2BC0"/>
    <w:rsid w:val="008013C2"/>
    <w:rsid w:val="00820059"/>
    <w:rsid w:val="0082301C"/>
    <w:rsid w:val="00827D1A"/>
    <w:rsid w:val="0083520D"/>
    <w:rsid w:val="00842064"/>
    <w:rsid w:val="0084582F"/>
    <w:rsid w:val="00853C63"/>
    <w:rsid w:val="00882ED3"/>
    <w:rsid w:val="008870B8"/>
    <w:rsid w:val="0089234C"/>
    <w:rsid w:val="00894AE2"/>
    <w:rsid w:val="008A37A3"/>
    <w:rsid w:val="008A62FE"/>
    <w:rsid w:val="008B24BF"/>
    <w:rsid w:val="008B3452"/>
    <w:rsid w:val="008B6533"/>
    <w:rsid w:val="008B73D3"/>
    <w:rsid w:val="008C74FF"/>
    <w:rsid w:val="008E076C"/>
    <w:rsid w:val="008E0CC9"/>
    <w:rsid w:val="008E3516"/>
    <w:rsid w:val="008E3A23"/>
    <w:rsid w:val="008E3F94"/>
    <w:rsid w:val="008E5A26"/>
    <w:rsid w:val="008F1230"/>
    <w:rsid w:val="008F443C"/>
    <w:rsid w:val="00903C5F"/>
    <w:rsid w:val="009067DE"/>
    <w:rsid w:val="009107C0"/>
    <w:rsid w:val="0091488F"/>
    <w:rsid w:val="009148DA"/>
    <w:rsid w:val="0091512E"/>
    <w:rsid w:val="00932EF2"/>
    <w:rsid w:val="00941CA8"/>
    <w:rsid w:val="0097047B"/>
    <w:rsid w:val="00982066"/>
    <w:rsid w:val="00983949"/>
    <w:rsid w:val="00984931"/>
    <w:rsid w:val="00995679"/>
    <w:rsid w:val="009965DD"/>
    <w:rsid w:val="009A01FF"/>
    <w:rsid w:val="009C6348"/>
    <w:rsid w:val="009D05DD"/>
    <w:rsid w:val="009F0FE5"/>
    <w:rsid w:val="00A06692"/>
    <w:rsid w:val="00A10927"/>
    <w:rsid w:val="00A13BC4"/>
    <w:rsid w:val="00A16175"/>
    <w:rsid w:val="00A309E6"/>
    <w:rsid w:val="00A50D89"/>
    <w:rsid w:val="00A52180"/>
    <w:rsid w:val="00A563CC"/>
    <w:rsid w:val="00A64F14"/>
    <w:rsid w:val="00A71DF5"/>
    <w:rsid w:val="00A87027"/>
    <w:rsid w:val="00A942BF"/>
    <w:rsid w:val="00AA0EDC"/>
    <w:rsid w:val="00AA7B34"/>
    <w:rsid w:val="00AC79D7"/>
    <w:rsid w:val="00AE6E0A"/>
    <w:rsid w:val="00AF346E"/>
    <w:rsid w:val="00B11A5E"/>
    <w:rsid w:val="00B27B67"/>
    <w:rsid w:val="00B43F0F"/>
    <w:rsid w:val="00B44E3A"/>
    <w:rsid w:val="00B54B41"/>
    <w:rsid w:val="00B559BA"/>
    <w:rsid w:val="00B6409F"/>
    <w:rsid w:val="00B733FE"/>
    <w:rsid w:val="00B769A2"/>
    <w:rsid w:val="00B965BF"/>
    <w:rsid w:val="00B965E5"/>
    <w:rsid w:val="00BA01B6"/>
    <w:rsid w:val="00BA34DE"/>
    <w:rsid w:val="00BA762E"/>
    <w:rsid w:val="00BB1057"/>
    <w:rsid w:val="00BB26E8"/>
    <w:rsid w:val="00BC0A86"/>
    <w:rsid w:val="00BD0535"/>
    <w:rsid w:val="00BD0C4A"/>
    <w:rsid w:val="00BD34AE"/>
    <w:rsid w:val="00BE43F7"/>
    <w:rsid w:val="00BE6464"/>
    <w:rsid w:val="00BF0047"/>
    <w:rsid w:val="00BF219F"/>
    <w:rsid w:val="00BF2866"/>
    <w:rsid w:val="00C05951"/>
    <w:rsid w:val="00C24D61"/>
    <w:rsid w:val="00C26BA3"/>
    <w:rsid w:val="00C332DF"/>
    <w:rsid w:val="00C35850"/>
    <w:rsid w:val="00C54513"/>
    <w:rsid w:val="00C56289"/>
    <w:rsid w:val="00C668DD"/>
    <w:rsid w:val="00C730DE"/>
    <w:rsid w:val="00C77D81"/>
    <w:rsid w:val="00C84638"/>
    <w:rsid w:val="00C97C7E"/>
    <w:rsid w:val="00CB2FEA"/>
    <w:rsid w:val="00CC237A"/>
    <w:rsid w:val="00CD759C"/>
    <w:rsid w:val="00CE5332"/>
    <w:rsid w:val="00CF7945"/>
    <w:rsid w:val="00D02969"/>
    <w:rsid w:val="00D14A7A"/>
    <w:rsid w:val="00D150E1"/>
    <w:rsid w:val="00D1630F"/>
    <w:rsid w:val="00D16545"/>
    <w:rsid w:val="00D26773"/>
    <w:rsid w:val="00D32746"/>
    <w:rsid w:val="00D6367B"/>
    <w:rsid w:val="00D80122"/>
    <w:rsid w:val="00D8128B"/>
    <w:rsid w:val="00D91DCF"/>
    <w:rsid w:val="00D960AF"/>
    <w:rsid w:val="00DA3DFA"/>
    <w:rsid w:val="00DA65B2"/>
    <w:rsid w:val="00DB1F49"/>
    <w:rsid w:val="00DB4283"/>
    <w:rsid w:val="00DB487A"/>
    <w:rsid w:val="00DC64EB"/>
    <w:rsid w:val="00DD3441"/>
    <w:rsid w:val="00DE32F7"/>
    <w:rsid w:val="00DE60AB"/>
    <w:rsid w:val="00DF6190"/>
    <w:rsid w:val="00DF6612"/>
    <w:rsid w:val="00DF7C74"/>
    <w:rsid w:val="00E011FF"/>
    <w:rsid w:val="00E07E66"/>
    <w:rsid w:val="00E13AFD"/>
    <w:rsid w:val="00E14F69"/>
    <w:rsid w:val="00E315A2"/>
    <w:rsid w:val="00E330D9"/>
    <w:rsid w:val="00E435B8"/>
    <w:rsid w:val="00E554D1"/>
    <w:rsid w:val="00E85A83"/>
    <w:rsid w:val="00E94267"/>
    <w:rsid w:val="00EA62DB"/>
    <w:rsid w:val="00ED354D"/>
    <w:rsid w:val="00F33B8A"/>
    <w:rsid w:val="00F34590"/>
    <w:rsid w:val="00F34C7E"/>
    <w:rsid w:val="00F45A04"/>
    <w:rsid w:val="00F464B0"/>
    <w:rsid w:val="00F469D5"/>
    <w:rsid w:val="00F47520"/>
    <w:rsid w:val="00F65E59"/>
    <w:rsid w:val="00F67E06"/>
    <w:rsid w:val="00F77941"/>
    <w:rsid w:val="00FB1C4B"/>
    <w:rsid w:val="00FC70DF"/>
    <w:rsid w:val="00FC7BA3"/>
    <w:rsid w:val="00FE0843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F4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F28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2866"/>
  </w:style>
  <w:style w:type="paragraph" w:styleId="a5">
    <w:name w:val="footer"/>
    <w:basedOn w:val="a"/>
    <w:rsid w:val="00BF2866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D26773"/>
    <w:rPr>
      <w:b/>
      <w:bCs/>
      <w:sz w:val="20"/>
      <w:szCs w:val="20"/>
    </w:rPr>
  </w:style>
  <w:style w:type="table" w:styleId="a7">
    <w:name w:val="Table Grid"/>
    <w:basedOn w:val="a1"/>
    <w:rsid w:val="0088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154A3"/>
    <w:rPr>
      <w:color w:val="0000FF"/>
      <w:u w:val="single"/>
    </w:rPr>
  </w:style>
  <w:style w:type="character" w:styleId="a9">
    <w:name w:val="Strong"/>
    <w:basedOn w:val="a0"/>
    <w:qFormat/>
    <w:rsid w:val="00D960AF"/>
    <w:rPr>
      <w:b/>
      <w:bCs/>
    </w:rPr>
  </w:style>
  <w:style w:type="character" w:customStyle="1" w:styleId="aa">
    <w:name w:val="Основной текст Знак"/>
    <w:basedOn w:val="a0"/>
    <w:link w:val="ab"/>
    <w:rsid w:val="00B769A2"/>
    <w:rPr>
      <w:sz w:val="28"/>
      <w:szCs w:val="28"/>
      <w:lang w:bidi="ar-SA"/>
    </w:rPr>
  </w:style>
  <w:style w:type="paragraph" w:styleId="ab">
    <w:name w:val="Body Text"/>
    <w:basedOn w:val="a"/>
    <w:link w:val="aa"/>
    <w:rsid w:val="00B769A2"/>
    <w:pPr>
      <w:widowControl w:val="0"/>
      <w:shd w:val="clear" w:color="auto" w:fill="FFFFFF"/>
      <w:spacing w:before="300" w:line="322" w:lineRule="exact"/>
      <w:ind w:hanging="340"/>
      <w:jc w:val="both"/>
    </w:pPr>
    <w:rPr>
      <w:sz w:val="28"/>
      <w:szCs w:val="28"/>
    </w:rPr>
  </w:style>
  <w:style w:type="paragraph" w:customStyle="1" w:styleId="text-justify">
    <w:name w:val="text-justify"/>
    <w:basedOn w:val="a"/>
    <w:rsid w:val="005E10C0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5E10C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255341"/>
    <w:pPr>
      <w:spacing w:before="100" w:beforeAutospacing="1" w:after="100" w:afterAutospacing="1"/>
    </w:pPr>
  </w:style>
  <w:style w:type="character" w:customStyle="1" w:styleId="headertextdesc">
    <w:name w:val="header__text_desc"/>
    <w:basedOn w:val="a0"/>
    <w:rsid w:val="008C74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trud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trud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agmintru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93;&#1072;&#1095;\Desktop\&#1053;&#1054;&#1050;%202020\&#1087;&#1088;&#1080;&#1083;&#1086;&#1078;&#1077;&#1085;&#1080;&#1077;%20&#1076;&#1080;&#1088;&#1077;&#1082;&#1090;&#1086;&#1088;&#1072;&#1084;%20&#1057;&#1052;&#1048;%20&#1053;&#1054;&#1050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директорам СМИ НОК 2019.dotx</Template>
  <TotalTime>185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Махач</dc:creator>
  <cp:lastModifiedBy>Махач</cp:lastModifiedBy>
  <cp:revision>12</cp:revision>
  <cp:lastPrinted>2021-06-02T13:34:00Z</cp:lastPrinted>
  <dcterms:created xsi:type="dcterms:W3CDTF">2020-07-03T13:37:00Z</dcterms:created>
  <dcterms:modified xsi:type="dcterms:W3CDTF">2021-06-02T13:35:00Z</dcterms:modified>
</cp:coreProperties>
</file>