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7F" w:rsidRDefault="00CB537F" w:rsidP="00CB53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54075" cy="733425"/>
            <wp:effectExtent l="19050" t="0" r="3175" b="0"/>
            <wp:docPr id="2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7F" w:rsidRDefault="00CB537F" w:rsidP="00CB53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CB537F" w:rsidRDefault="00CB537F" w:rsidP="00CB53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«ЛАКСКИЙ РАЙОН» </w:t>
      </w:r>
      <w:r>
        <w:rPr>
          <w:rFonts w:ascii="Times New Roman" w:hAnsi="Times New Roman"/>
          <w:b/>
          <w:sz w:val="28"/>
          <w:szCs w:val="28"/>
        </w:rPr>
        <w:br/>
        <w:t>РЕСПУБЛИКИ ДАГЕСТАН</w:t>
      </w:r>
    </w:p>
    <w:p w:rsidR="00F52A77" w:rsidRDefault="00F52A77" w:rsidP="00F52A77">
      <w:pPr>
        <w:pStyle w:val="a3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F52A77" w:rsidRDefault="00F52A77" w:rsidP="00F52A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2A77" w:rsidRPr="00AB6DBA" w:rsidRDefault="00F52A77" w:rsidP="00F52A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>РЕШЕНИЕ</w:t>
      </w:r>
    </w:p>
    <w:p w:rsidR="00F52A77" w:rsidRPr="00AB6DBA" w:rsidRDefault="00F52A77" w:rsidP="00F52A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>от  20 февраля    2020 года   № 17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F52A77" w:rsidRPr="00AB6DBA" w:rsidRDefault="00F52A77" w:rsidP="00F52A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 xml:space="preserve">  </w:t>
      </w:r>
    </w:p>
    <w:p w:rsidR="00F52A77" w:rsidRPr="00AB6DBA" w:rsidRDefault="00F52A77" w:rsidP="00F52A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 xml:space="preserve">сорок девятого заседания  депутатов МР «Лакский район» </w:t>
      </w:r>
    </w:p>
    <w:p w:rsidR="00F52A77" w:rsidRDefault="00F52A77" w:rsidP="00F52A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>Республики Дагестан шестого созыва</w:t>
      </w:r>
    </w:p>
    <w:p w:rsidR="00CB537F" w:rsidRPr="00CF121C" w:rsidRDefault="00BD0E55" w:rsidP="00CB537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D0E55">
        <w:fldChar w:fldCharType="begin"/>
      </w:r>
      <w:r w:rsidR="00CB537F" w:rsidRPr="00CB537F">
        <w:rPr>
          <w:rFonts w:ascii="Times New Roman" w:hAnsi="Times New Roman" w:cs="Times New Roman"/>
          <w:b w:val="0"/>
          <w:color w:val="auto"/>
        </w:rPr>
        <w:instrText xml:space="preserve"> HYPERLINK "garantF1://42371558.0" </w:instrText>
      </w:r>
      <w:r w:rsidRPr="00BD0E55">
        <w:fldChar w:fldCharType="separate"/>
      </w:r>
      <w:r w:rsidR="00CB537F" w:rsidRPr="00CF121C">
        <w:rPr>
          <w:rStyle w:val="a5"/>
          <w:rFonts w:ascii="Times New Roman" w:eastAsia="Calibri" w:hAnsi="Times New Roman"/>
          <w:b/>
          <w:color w:val="auto"/>
          <w:sz w:val="28"/>
          <w:szCs w:val="28"/>
        </w:rPr>
        <w:t> </w:t>
      </w:r>
      <w:r w:rsidR="00CF121C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CB537F" w:rsidRPr="00CF121C">
        <w:rPr>
          <w:rFonts w:ascii="Times New Roman" w:hAnsi="Times New Roman" w:cs="Times New Roman"/>
          <w:color w:val="auto"/>
          <w:sz w:val="28"/>
          <w:szCs w:val="28"/>
        </w:rPr>
        <w:t>назначении ежемесячной доплаты к пенсии</w:t>
      </w:r>
    </w:p>
    <w:p w:rsidR="00CB537F" w:rsidRDefault="00CB537F" w:rsidP="00CB53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37F">
        <w:rPr>
          <w:rStyle w:val="a5"/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Pr="00CB537F">
        <w:rPr>
          <w:rStyle w:val="a5"/>
          <w:rFonts w:ascii="Times New Roman" w:eastAsia="Calibri" w:hAnsi="Times New Roman"/>
          <w:b w:val="0"/>
          <w:color w:val="auto"/>
          <w:sz w:val="28"/>
          <w:szCs w:val="28"/>
        </w:rPr>
        <w:tab/>
      </w:r>
      <w:proofErr w:type="gramStart"/>
      <w:r w:rsidRPr="00CB537F">
        <w:rPr>
          <w:rStyle w:val="a5"/>
          <w:rFonts w:ascii="Times New Roman" w:eastAsia="Calibri" w:hAnsi="Times New Roman"/>
          <w:b w:val="0"/>
          <w:color w:val="auto"/>
          <w:sz w:val="28"/>
          <w:szCs w:val="28"/>
        </w:rPr>
        <w:t>В соответствии с Положением  о порядке установления, выплаты и перерасчета размера ежемесячной доплаты к пенсии лицам, замещавшим муниципальные должности муниципального района  "Лакский район", и Положения о порядке установления, выплаты и перерасчета размера пенсии за выслугу лет лицам, замещавшим должности муниципальной службы муниципального района "Лакский район"</w:t>
      </w:r>
      <w:r w:rsidR="00BD0E55" w:rsidRPr="00CB537F">
        <w:rPr>
          <w:rStyle w:val="a5"/>
          <w:rFonts w:ascii="Times New Roman" w:eastAsia="Calibri" w:hAnsi="Times New Roman"/>
          <w:b w:val="0"/>
          <w:color w:val="auto"/>
          <w:sz w:val="28"/>
          <w:szCs w:val="28"/>
        </w:rPr>
        <w:fldChar w:fldCharType="end"/>
      </w:r>
      <w:r w:rsidRPr="00CB537F">
        <w:rPr>
          <w:rFonts w:ascii="Times New Roman" w:hAnsi="Times New Roman"/>
          <w:b/>
          <w:sz w:val="28"/>
          <w:szCs w:val="28"/>
        </w:rPr>
        <w:t xml:space="preserve">, </w:t>
      </w:r>
      <w:r w:rsidRPr="00F04424">
        <w:rPr>
          <w:rFonts w:ascii="Times New Roman" w:hAnsi="Times New Roman"/>
          <w:sz w:val="28"/>
          <w:szCs w:val="28"/>
        </w:rPr>
        <w:t>утвержденный решением Собрания депутатов МР «Лакский район» от  24 декабря 2019 года  №170 и с</w:t>
      </w:r>
      <w:proofErr w:type="gramEnd"/>
      <w:r w:rsidRPr="00F04424">
        <w:rPr>
          <w:rFonts w:ascii="Times New Roman" w:hAnsi="Times New Roman"/>
          <w:sz w:val="28"/>
          <w:szCs w:val="28"/>
        </w:rPr>
        <w:t xml:space="preserve"> учетом Решения Верховного суда Республики Дагестан от 16 октября 2019 г. № 3а-165, Собрание депутатов МР «Лакский район»</w:t>
      </w:r>
    </w:p>
    <w:p w:rsidR="00CB537F" w:rsidRPr="00F04424" w:rsidRDefault="00CB537F" w:rsidP="00CB53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537F" w:rsidRDefault="00CB537F" w:rsidP="00CB53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4424">
        <w:rPr>
          <w:rFonts w:ascii="Times New Roman" w:hAnsi="Times New Roman"/>
          <w:b/>
          <w:sz w:val="28"/>
          <w:szCs w:val="28"/>
        </w:rPr>
        <w:t>РЕШИЛО:</w:t>
      </w:r>
    </w:p>
    <w:p w:rsidR="00CB537F" w:rsidRDefault="00CB537F" w:rsidP="00CB53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537F" w:rsidRPr="00062256" w:rsidRDefault="00CB537F" w:rsidP="00CB537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Алиханову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Абдурахмановичу</w:t>
      </w:r>
      <w:proofErr w:type="spellEnd"/>
      <w:r w:rsidRPr="00F04424">
        <w:rPr>
          <w:rFonts w:ascii="Times New Roman" w:hAnsi="Times New Roman" w:cs="Times New Roman"/>
          <w:sz w:val="28"/>
          <w:szCs w:val="28"/>
        </w:rPr>
        <w:t xml:space="preserve"> замещавшему  муниципальную        должность   в органе местного самоуправления МР "Лакский район"  Республики Дагестан</w:t>
      </w:r>
      <w:r w:rsidR="00062256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</w:t>
      </w:r>
      <w:r w:rsidRPr="00F04424">
        <w:rPr>
          <w:rFonts w:ascii="Times New Roman" w:hAnsi="Times New Roman" w:cs="Times New Roman"/>
          <w:sz w:val="28"/>
          <w:szCs w:val="28"/>
        </w:rPr>
        <w:t xml:space="preserve"> Собрании  депутатов МР "Лакский район"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3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B537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статьей 15</w:t>
        </w:r>
      </w:hyperlink>
      <w:r w:rsidRPr="00CB537F">
        <w:rPr>
          <w:rFonts w:ascii="Times New Roman" w:hAnsi="Times New Roman" w:cs="Times New Roman"/>
          <w:sz w:val="28"/>
          <w:szCs w:val="28"/>
        </w:rPr>
        <w:t xml:space="preserve"> Закона Республики Дагестан от 8 апреля  2008 года №18 "О государственных должностях   Республики   Дагестан"   и   на основании решения  Собрания депутатов МР  «Лакский район»  </w:t>
      </w:r>
      <w:r w:rsidRPr="00CB537F">
        <w:rPr>
          <w:rFonts w:ascii="Times New Roman" w:hAnsi="Times New Roman"/>
          <w:sz w:val="28"/>
          <w:szCs w:val="28"/>
        </w:rPr>
        <w:t>от  24 декабря 2019 года  №170</w:t>
      </w:r>
      <w:r w:rsidRPr="00CB537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62256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br/>
          <w:t xml:space="preserve"> «Об утверждении Положения  о порядке установления, выплаты и перерасчета размера ежемесячной доплаты к пенсии лицам, замещавшим муниципальные должности муниципального района  "Лакский район", и Положения о порядке установления, выплаты и перерасчета размера пенсии за выслугу лет лицам, замещавшим должности муниципальной службы муниципального района "Лакский район"</w:t>
        </w:r>
      </w:hyperlink>
      <w:r w:rsidR="00753C9C" w:rsidRPr="00062256">
        <w:rPr>
          <w:rStyle w:val="a5"/>
          <w:rFonts w:ascii="Times New Roman" w:hAnsi="Times New Roman"/>
          <w:b w:val="0"/>
          <w:color w:val="auto"/>
          <w:sz w:val="28"/>
          <w:szCs w:val="28"/>
        </w:rPr>
        <w:t>:</w:t>
      </w:r>
    </w:p>
    <w:p w:rsidR="00CB537F" w:rsidRDefault="001B213A" w:rsidP="0006225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01"/>
      <w:r w:rsidRPr="00062256">
        <w:rPr>
          <w:rFonts w:ascii="Times New Roman" w:hAnsi="Times New Roman" w:cs="Times New Roman"/>
          <w:sz w:val="28"/>
          <w:szCs w:val="28"/>
        </w:rPr>
        <w:t>1.</w:t>
      </w:r>
      <w:r w:rsidR="00062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256">
        <w:rPr>
          <w:rFonts w:ascii="Times New Roman" w:hAnsi="Times New Roman" w:cs="Times New Roman"/>
          <w:sz w:val="28"/>
          <w:szCs w:val="28"/>
        </w:rPr>
        <w:t>О</w:t>
      </w:r>
      <w:r w:rsidR="00CB537F" w:rsidRPr="00062256">
        <w:rPr>
          <w:rFonts w:ascii="Times New Roman" w:hAnsi="Times New Roman" w:cs="Times New Roman"/>
          <w:sz w:val="28"/>
          <w:szCs w:val="28"/>
        </w:rPr>
        <w:t>п</w:t>
      </w:r>
      <w:r w:rsidR="00753C9C" w:rsidRPr="00062256">
        <w:rPr>
          <w:rFonts w:ascii="Times New Roman" w:hAnsi="Times New Roman" w:cs="Times New Roman"/>
          <w:sz w:val="28"/>
          <w:szCs w:val="28"/>
        </w:rPr>
        <w:t xml:space="preserve">ределить с  1 апреля </w:t>
      </w:r>
      <w:r w:rsidR="00CB537F" w:rsidRPr="00062256">
        <w:rPr>
          <w:rFonts w:ascii="Times New Roman" w:hAnsi="Times New Roman" w:cs="Times New Roman"/>
          <w:sz w:val="28"/>
          <w:szCs w:val="28"/>
        </w:rPr>
        <w:t>20</w:t>
      </w:r>
      <w:r w:rsidR="00753C9C" w:rsidRPr="00062256">
        <w:rPr>
          <w:rFonts w:ascii="Times New Roman" w:hAnsi="Times New Roman" w:cs="Times New Roman"/>
          <w:sz w:val="28"/>
          <w:szCs w:val="28"/>
        </w:rPr>
        <w:t xml:space="preserve">16 г. </w:t>
      </w:r>
      <w:r w:rsidR="00CB537F" w:rsidRPr="00062256">
        <w:rPr>
          <w:rFonts w:ascii="Times New Roman" w:hAnsi="Times New Roman" w:cs="Times New Roman"/>
          <w:sz w:val="28"/>
          <w:szCs w:val="28"/>
        </w:rPr>
        <w:t xml:space="preserve"> г. </w:t>
      </w:r>
      <w:r w:rsidR="0045697C" w:rsidRPr="00062256">
        <w:rPr>
          <w:rFonts w:ascii="Times New Roman" w:hAnsi="Times New Roman" w:cs="Times New Roman"/>
          <w:sz w:val="28"/>
          <w:szCs w:val="28"/>
        </w:rPr>
        <w:t>по 31  декабря 2016</w:t>
      </w:r>
      <w:r w:rsidR="00753C9C" w:rsidRPr="00062256">
        <w:rPr>
          <w:rFonts w:ascii="Times New Roman" w:hAnsi="Times New Roman" w:cs="Times New Roman"/>
          <w:sz w:val="28"/>
          <w:szCs w:val="28"/>
        </w:rPr>
        <w:t xml:space="preserve"> г. </w:t>
      </w:r>
      <w:r w:rsidR="00CB537F" w:rsidRPr="00062256">
        <w:rPr>
          <w:rFonts w:ascii="Times New Roman" w:hAnsi="Times New Roman" w:cs="Times New Roman"/>
          <w:sz w:val="28"/>
          <w:szCs w:val="28"/>
        </w:rPr>
        <w:t xml:space="preserve">   общую   сумму   ежемесячной</w:t>
      </w:r>
      <w:bookmarkEnd w:id="0"/>
      <w:r w:rsidR="00753C9C" w:rsidRPr="00062256">
        <w:rPr>
          <w:rFonts w:ascii="Times New Roman" w:hAnsi="Times New Roman" w:cs="Times New Roman"/>
          <w:sz w:val="28"/>
          <w:szCs w:val="28"/>
        </w:rPr>
        <w:t xml:space="preserve"> </w:t>
      </w:r>
      <w:r w:rsidR="00CB537F" w:rsidRPr="00062256">
        <w:rPr>
          <w:rFonts w:ascii="Times New Roman" w:hAnsi="Times New Roman" w:cs="Times New Roman"/>
          <w:sz w:val="28"/>
          <w:szCs w:val="28"/>
        </w:rPr>
        <w:t>доплаты к пенсии,</w:t>
      </w:r>
      <w:r w:rsidR="0045697C" w:rsidRPr="00062256">
        <w:rPr>
          <w:rFonts w:ascii="Times New Roman" w:hAnsi="Times New Roman" w:cs="Times New Roman"/>
          <w:sz w:val="28"/>
          <w:szCs w:val="28"/>
        </w:rPr>
        <w:t xml:space="preserve"> с вычетом </w:t>
      </w:r>
      <w:r w:rsidR="00CB537F" w:rsidRPr="00062256">
        <w:rPr>
          <w:rFonts w:ascii="Times New Roman" w:hAnsi="Times New Roman" w:cs="Times New Roman"/>
          <w:sz w:val="28"/>
          <w:szCs w:val="28"/>
        </w:rPr>
        <w:t xml:space="preserve"> фиксированной выплаты к </w:t>
      </w:r>
      <w:r w:rsidR="00753C9C" w:rsidRPr="00062256">
        <w:rPr>
          <w:rFonts w:ascii="Times New Roman" w:hAnsi="Times New Roman" w:cs="Times New Roman"/>
          <w:sz w:val="28"/>
          <w:szCs w:val="28"/>
        </w:rPr>
        <w:t xml:space="preserve">страховой пенсии   по  старости </w:t>
      </w:r>
      <w:r w:rsidR="00CB537F" w:rsidRPr="00062256">
        <w:rPr>
          <w:rFonts w:ascii="Times New Roman" w:hAnsi="Times New Roman" w:cs="Times New Roman"/>
          <w:sz w:val="28"/>
          <w:szCs w:val="28"/>
        </w:rPr>
        <w:t>(инвалидности) и повышений фиксированной в</w:t>
      </w:r>
      <w:r w:rsidR="00753C9C" w:rsidRPr="00062256">
        <w:rPr>
          <w:rFonts w:ascii="Times New Roman" w:hAnsi="Times New Roman" w:cs="Times New Roman"/>
          <w:sz w:val="28"/>
          <w:szCs w:val="28"/>
        </w:rPr>
        <w:t xml:space="preserve">ыплаты к страховой  пенсии   по </w:t>
      </w:r>
      <w:r w:rsidR="00CB537F" w:rsidRPr="00062256">
        <w:rPr>
          <w:rFonts w:ascii="Times New Roman" w:hAnsi="Times New Roman" w:cs="Times New Roman"/>
          <w:sz w:val="28"/>
          <w:szCs w:val="28"/>
        </w:rPr>
        <w:t>старости (инвали</w:t>
      </w:r>
      <w:r w:rsidR="0032158C">
        <w:rPr>
          <w:rFonts w:ascii="Times New Roman" w:hAnsi="Times New Roman" w:cs="Times New Roman"/>
          <w:sz w:val="28"/>
          <w:szCs w:val="28"/>
        </w:rPr>
        <w:t>дности) в размере 12986,25</w:t>
      </w:r>
      <w:r w:rsidR="00753C9C" w:rsidRPr="00062256">
        <w:rPr>
          <w:rFonts w:ascii="Times New Roman" w:hAnsi="Times New Roman" w:cs="Times New Roman"/>
          <w:sz w:val="28"/>
          <w:szCs w:val="28"/>
        </w:rPr>
        <w:t xml:space="preserve"> </w:t>
      </w:r>
      <w:r w:rsidR="00CB537F" w:rsidRPr="00062256">
        <w:rPr>
          <w:rFonts w:ascii="Times New Roman" w:hAnsi="Times New Roman" w:cs="Times New Roman"/>
          <w:sz w:val="28"/>
          <w:szCs w:val="28"/>
        </w:rPr>
        <w:t xml:space="preserve"> руб., </w:t>
      </w:r>
      <w:r w:rsidR="00753C9C" w:rsidRPr="00062256">
        <w:rPr>
          <w:rFonts w:ascii="Times New Roman" w:hAnsi="Times New Roman" w:cs="Times New Roman"/>
          <w:sz w:val="28"/>
          <w:szCs w:val="28"/>
        </w:rPr>
        <w:t xml:space="preserve">составляющую 75% </w:t>
      </w:r>
      <w:r w:rsidR="00CB537F" w:rsidRPr="00062256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753C9C" w:rsidRPr="00062256">
        <w:rPr>
          <w:rFonts w:ascii="Times New Roman" w:hAnsi="Times New Roman" w:cs="Times New Roman"/>
          <w:sz w:val="28"/>
          <w:szCs w:val="28"/>
        </w:rPr>
        <w:t xml:space="preserve">ежемесячного денежного вознаграждения, установленного по </w:t>
      </w:r>
      <w:r w:rsidR="00CB537F" w:rsidRPr="00062256">
        <w:rPr>
          <w:rFonts w:ascii="Times New Roman" w:hAnsi="Times New Roman" w:cs="Times New Roman"/>
          <w:sz w:val="28"/>
          <w:szCs w:val="28"/>
        </w:rPr>
        <w:t>соответствующей муниципальной должности Республики Дагестан;</w:t>
      </w:r>
      <w:proofErr w:type="gramEnd"/>
    </w:p>
    <w:p w:rsidR="00753C9C" w:rsidRDefault="001B213A" w:rsidP="0006225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02"/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B9412A" w:rsidRPr="00B94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2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1 апреля </w:t>
      </w:r>
      <w:r w:rsidRPr="00753C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16 г. </w:t>
      </w:r>
      <w:r w:rsidRPr="00753C9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по 31  декабря 2016 г. </w:t>
      </w:r>
      <w:r w:rsidRPr="00753C9C">
        <w:rPr>
          <w:rFonts w:ascii="Times New Roman" w:hAnsi="Times New Roman" w:cs="Times New Roman"/>
          <w:sz w:val="28"/>
          <w:szCs w:val="28"/>
        </w:rPr>
        <w:t xml:space="preserve">   </w:t>
      </w:r>
      <w:r w:rsidR="00B9412A" w:rsidRPr="00753C9C">
        <w:rPr>
          <w:rFonts w:ascii="Times New Roman" w:hAnsi="Times New Roman" w:cs="Times New Roman"/>
          <w:sz w:val="28"/>
          <w:szCs w:val="28"/>
        </w:rPr>
        <w:t xml:space="preserve">   </w:t>
      </w:r>
      <w:r w:rsidR="00CB537F" w:rsidRPr="00753C9C">
        <w:rPr>
          <w:rFonts w:ascii="Times New Roman" w:hAnsi="Times New Roman" w:cs="Times New Roman"/>
          <w:sz w:val="28"/>
          <w:szCs w:val="28"/>
        </w:rPr>
        <w:t xml:space="preserve">назначить ежемесячную доплату к пенсии в размере </w:t>
      </w:r>
      <w:r w:rsidR="0032158C">
        <w:rPr>
          <w:rFonts w:ascii="Times New Roman" w:hAnsi="Times New Roman" w:cs="Times New Roman"/>
          <w:sz w:val="28"/>
          <w:szCs w:val="28"/>
        </w:rPr>
        <w:t>8603,25</w:t>
      </w:r>
      <w:r w:rsidR="00753C9C">
        <w:rPr>
          <w:rFonts w:ascii="Times New Roman" w:hAnsi="Times New Roman" w:cs="Times New Roman"/>
          <w:sz w:val="28"/>
          <w:szCs w:val="28"/>
        </w:rPr>
        <w:t xml:space="preserve"> </w:t>
      </w:r>
      <w:r w:rsidR="00753C9C" w:rsidRPr="00753C9C">
        <w:rPr>
          <w:rFonts w:ascii="Times New Roman" w:hAnsi="Times New Roman" w:cs="Times New Roman"/>
          <w:sz w:val="28"/>
          <w:szCs w:val="28"/>
        </w:rPr>
        <w:t xml:space="preserve"> </w:t>
      </w:r>
      <w:r w:rsidR="00CB537F" w:rsidRPr="00753C9C">
        <w:rPr>
          <w:rFonts w:ascii="Times New Roman" w:hAnsi="Times New Roman" w:cs="Times New Roman"/>
          <w:sz w:val="28"/>
          <w:szCs w:val="28"/>
        </w:rPr>
        <w:t>руб.</w:t>
      </w:r>
      <w:bookmarkEnd w:id="1"/>
      <w:r w:rsidR="00B9412A">
        <w:rPr>
          <w:rFonts w:ascii="Times New Roman" w:hAnsi="Times New Roman" w:cs="Times New Roman"/>
          <w:sz w:val="28"/>
          <w:szCs w:val="28"/>
        </w:rPr>
        <w:t xml:space="preserve"> </w:t>
      </w:r>
      <w:r w:rsidR="00CB537F" w:rsidRPr="00753C9C">
        <w:rPr>
          <w:rFonts w:ascii="Times New Roman" w:hAnsi="Times New Roman" w:cs="Times New Roman"/>
          <w:sz w:val="28"/>
          <w:szCs w:val="28"/>
        </w:rPr>
        <w:t xml:space="preserve">исходя из общей суммы ежемесячной доплаты </w:t>
      </w:r>
      <w:r w:rsidR="00B9412A">
        <w:rPr>
          <w:rFonts w:ascii="Times New Roman" w:hAnsi="Times New Roman" w:cs="Times New Roman"/>
          <w:sz w:val="28"/>
          <w:szCs w:val="28"/>
        </w:rPr>
        <w:t xml:space="preserve">  к    пенсии, </w:t>
      </w:r>
      <w:r w:rsidR="0045697C">
        <w:rPr>
          <w:rFonts w:ascii="Times New Roman" w:hAnsi="Times New Roman" w:cs="Times New Roman"/>
          <w:sz w:val="28"/>
          <w:szCs w:val="28"/>
        </w:rPr>
        <w:t xml:space="preserve">с вычетом </w:t>
      </w:r>
      <w:r w:rsidR="0045697C" w:rsidRPr="00753C9C">
        <w:rPr>
          <w:rFonts w:ascii="Times New Roman" w:hAnsi="Times New Roman" w:cs="Times New Roman"/>
          <w:sz w:val="28"/>
          <w:szCs w:val="28"/>
        </w:rPr>
        <w:t xml:space="preserve"> </w:t>
      </w:r>
      <w:r w:rsidR="00B9412A">
        <w:rPr>
          <w:rFonts w:ascii="Times New Roman" w:hAnsi="Times New Roman" w:cs="Times New Roman"/>
          <w:sz w:val="28"/>
          <w:szCs w:val="28"/>
        </w:rPr>
        <w:t xml:space="preserve">   фиксированной </w:t>
      </w:r>
      <w:r w:rsidR="00CB537F" w:rsidRPr="00753C9C">
        <w:rPr>
          <w:rFonts w:ascii="Times New Roman" w:hAnsi="Times New Roman" w:cs="Times New Roman"/>
          <w:sz w:val="28"/>
          <w:szCs w:val="28"/>
        </w:rPr>
        <w:t xml:space="preserve">выплаты к страховой пенсии по  старости   (инвалидности)    и   повышений фиксированной выплаты к страховой пенсии по   старости  (инвалидности), определенной </w:t>
      </w:r>
      <w:hyperlink w:anchor="sub_1401" w:history="1">
        <w:r w:rsidR="00CB537F" w:rsidRPr="001B213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пунктом 1</w:t>
        </w:r>
      </w:hyperlink>
      <w:r w:rsidR="00CB537F" w:rsidRPr="00753C9C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  <w:proofErr w:type="gramEnd"/>
    </w:p>
    <w:p w:rsidR="00062256" w:rsidRDefault="001B213A" w:rsidP="008F4E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3A">
        <w:rPr>
          <w:rFonts w:ascii="Times New Roman" w:hAnsi="Times New Roman" w:cs="Times New Roman"/>
          <w:sz w:val="28"/>
          <w:szCs w:val="28"/>
        </w:rPr>
        <w:t>2</w:t>
      </w:r>
      <w:r w:rsidR="0045697C" w:rsidRPr="001B2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2256">
        <w:rPr>
          <w:rFonts w:ascii="Times New Roman" w:hAnsi="Times New Roman" w:cs="Times New Roman"/>
          <w:sz w:val="28"/>
          <w:szCs w:val="28"/>
        </w:rPr>
        <w:t>О</w:t>
      </w:r>
      <w:r w:rsidRPr="00753C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ределить с  1 января </w:t>
      </w:r>
      <w:r w:rsidRPr="00753C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17 г. </w:t>
      </w:r>
      <w:r w:rsidRPr="00753C9C">
        <w:rPr>
          <w:rFonts w:ascii="Times New Roman" w:hAnsi="Times New Roman" w:cs="Times New Roman"/>
          <w:sz w:val="28"/>
          <w:szCs w:val="28"/>
        </w:rPr>
        <w:t xml:space="preserve"> г. </w:t>
      </w:r>
      <w:r w:rsidR="008F4EBB">
        <w:rPr>
          <w:rFonts w:ascii="Times New Roman" w:hAnsi="Times New Roman" w:cs="Times New Roman"/>
          <w:sz w:val="28"/>
          <w:szCs w:val="28"/>
        </w:rPr>
        <w:t xml:space="preserve">по 31 декабря </w:t>
      </w:r>
      <w:r>
        <w:rPr>
          <w:rFonts w:ascii="Times New Roman" w:hAnsi="Times New Roman" w:cs="Times New Roman"/>
          <w:sz w:val="28"/>
          <w:szCs w:val="28"/>
        </w:rPr>
        <w:t xml:space="preserve"> 2017 г. </w:t>
      </w:r>
      <w:r w:rsidRPr="00753C9C">
        <w:rPr>
          <w:rFonts w:ascii="Times New Roman" w:hAnsi="Times New Roman" w:cs="Times New Roman"/>
          <w:sz w:val="28"/>
          <w:szCs w:val="28"/>
        </w:rPr>
        <w:t xml:space="preserve">   общую   сумму   ежемесячной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C9C">
        <w:rPr>
          <w:rFonts w:ascii="Times New Roman" w:hAnsi="Times New Roman" w:cs="Times New Roman"/>
          <w:sz w:val="28"/>
          <w:szCs w:val="28"/>
        </w:rPr>
        <w:t>доплаты к пенсии,</w:t>
      </w:r>
      <w:r>
        <w:rPr>
          <w:rFonts w:ascii="Times New Roman" w:hAnsi="Times New Roman" w:cs="Times New Roman"/>
          <w:sz w:val="28"/>
          <w:szCs w:val="28"/>
        </w:rPr>
        <w:t xml:space="preserve"> с вычетом </w:t>
      </w:r>
      <w:r w:rsidRPr="00753C9C">
        <w:rPr>
          <w:rFonts w:ascii="Times New Roman" w:hAnsi="Times New Roman" w:cs="Times New Roman"/>
          <w:sz w:val="28"/>
          <w:szCs w:val="28"/>
        </w:rPr>
        <w:t xml:space="preserve"> фиксированной выплаты к </w:t>
      </w:r>
      <w:r>
        <w:rPr>
          <w:rFonts w:ascii="Times New Roman" w:hAnsi="Times New Roman" w:cs="Times New Roman"/>
          <w:sz w:val="28"/>
          <w:szCs w:val="28"/>
        </w:rPr>
        <w:t xml:space="preserve">страховой пенсии   по  старости </w:t>
      </w:r>
      <w:r w:rsidRPr="00753C9C">
        <w:rPr>
          <w:rFonts w:ascii="Times New Roman" w:hAnsi="Times New Roman" w:cs="Times New Roman"/>
          <w:sz w:val="28"/>
          <w:szCs w:val="28"/>
        </w:rPr>
        <w:t>(инвалидности) и повышений фиксированной в</w:t>
      </w:r>
      <w:r>
        <w:rPr>
          <w:rFonts w:ascii="Times New Roman" w:hAnsi="Times New Roman" w:cs="Times New Roman"/>
          <w:sz w:val="28"/>
          <w:szCs w:val="28"/>
        </w:rPr>
        <w:t xml:space="preserve">ыплаты к страховой  пенсии   по </w:t>
      </w:r>
      <w:r w:rsidRPr="00753C9C">
        <w:rPr>
          <w:rFonts w:ascii="Times New Roman" w:hAnsi="Times New Roman" w:cs="Times New Roman"/>
          <w:sz w:val="28"/>
          <w:szCs w:val="28"/>
        </w:rPr>
        <w:t>старости (инвали</w:t>
      </w:r>
      <w:r w:rsidR="008F4EBB">
        <w:rPr>
          <w:rFonts w:ascii="Times New Roman" w:hAnsi="Times New Roman" w:cs="Times New Roman"/>
          <w:sz w:val="28"/>
          <w:szCs w:val="28"/>
        </w:rPr>
        <w:t xml:space="preserve">дности) в размере </w:t>
      </w:r>
      <w:r w:rsidRPr="00753C9C">
        <w:rPr>
          <w:rFonts w:ascii="Times New Roman" w:hAnsi="Times New Roman" w:cs="Times New Roman"/>
          <w:sz w:val="28"/>
          <w:szCs w:val="28"/>
        </w:rPr>
        <w:t xml:space="preserve"> </w:t>
      </w:r>
      <w:r w:rsidR="0032158C">
        <w:rPr>
          <w:rFonts w:ascii="Times New Roman" w:hAnsi="Times New Roman" w:cs="Times New Roman"/>
          <w:sz w:val="28"/>
          <w:szCs w:val="28"/>
        </w:rPr>
        <w:t>12986,25</w:t>
      </w:r>
      <w:r w:rsidR="0032158C" w:rsidRPr="00062256">
        <w:rPr>
          <w:rFonts w:ascii="Times New Roman" w:hAnsi="Times New Roman" w:cs="Times New Roman"/>
          <w:sz w:val="28"/>
          <w:szCs w:val="28"/>
        </w:rPr>
        <w:t xml:space="preserve">  </w:t>
      </w:r>
      <w:r w:rsidRPr="00753C9C">
        <w:rPr>
          <w:rFonts w:ascii="Times New Roman" w:hAnsi="Times New Roman" w:cs="Times New Roman"/>
          <w:sz w:val="28"/>
          <w:szCs w:val="28"/>
        </w:rPr>
        <w:t xml:space="preserve">руб., </w:t>
      </w:r>
      <w:r>
        <w:rPr>
          <w:rFonts w:ascii="Times New Roman" w:hAnsi="Times New Roman" w:cs="Times New Roman"/>
          <w:sz w:val="28"/>
          <w:szCs w:val="28"/>
        </w:rPr>
        <w:t xml:space="preserve">составляющую 75% </w:t>
      </w:r>
      <w:r w:rsidRPr="00753C9C">
        <w:rPr>
          <w:rFonts w:ascii="Times New Roman" w:hAnsi="Times New Roman" w:cs="Times New Roman"/>
          <w:sz w:val="28"/>
          <w:szCs w:val="28"/>
        </w:rPr>
        <w:t xml:space="preserve">процентов </w:t>
      </w:r>
      <w:r>
        <w:rPr>
          <w:rFonts w:ascii="Times New Roman" w:hAnsi="Times New Roman" w:cs="Times New Roman"/>
          <w:sz w:val="28"/>
          <w:szCs w:val="28"/>
        </w:rPr>
        <w:t xml:space="preserve">ежемесячного денежного вознаграждения, установленного по </w:t>
      </w:r>
      <w:r w:rsidRPr="00753C9C">
        <w:rPr>
          <w:rFonts w:ascii="Times New Roman" w:hAnsi="Times New Roman" w:cs="Times New Roman"/>
          <w:sz w:val="28"/>
          <w:szCs w:val="28"/>
        </w:rPr>
        <w:t>соответствующей муниципально</w:t>
      </w:r>
      <w:r w:rsidR="00062256">
        <w:rPr>
          <w:rFonts w:ascii="Times New Roman" w:hAnsi="Times New Roman" w:cs="Times New Roman"/>
          <w:sz w:val="28"/>
          <w:szCs w:val="28"/>
        </w:rPr>
        <w:t>й должности Республики Дагестан.</w:t>
      </w:r>
      <w:proofErr w:type="gramEnd"/>
    </w:p>
    <w:p w:rsidR="00B9412A" w:rsidRDefault="001B213A" w:rsidP="0006225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53C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2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1 января </w:t>
      </w:r>
      <w:r w:rsidRPr="00753C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17 г. </w:t>
      </w:r>
      <w:r w:rsidRPr="00753C9C">
        <w:rPr>
          <w:rFonts w:ascii="Times New Roman" w:hAnsi="Times New Roman" w:cs="Times New Roman"/>
          <w:sz w:val="28"/>
          <w:szCs w:val="28"/>
        </w:rPr>
        <w:t xml:space="preserve"> г. </w:t>
      </w:r>
      <w:r w:rsidR="008F4EBB">
        <w:rPr>
          <w:rFonts w:ascii="Times New Roman" w:hAnsi="Times New Roman" w:cs="Times New Roman"/>
          <w:sz w:val="28"/>
          <w:szCs w:val="28"/>
        </w:rPr>
        <w:t xml:space="preserve">по 31 декабря </w:t>
      </w:r>
      <w:r>
        <w:rPr>
          <w:rFonts w:ascii="Times New Roman" w:hAnsi="Times New Roman" w:cs="Times New Roman"/>
          <w:sz w:val="28"/>
          <w:szCs w:val="28"/>
        </w:rPr>
        <w:t xml:space="preserve">2017 г. </w:t>
      </w:r>
      <w:r w:rsidRPr="00753C9C">
        <w:rPr>
          <w:rFonts w:ascii="Times New Roman" w:hAnsi="Times New Roman" w:cs="Times New Roman"/>
          <w:sz w:val="28"/>
          <w:szCs w:val="28"/>
        </w:rPr>
        <w:t xml:space="preserve">        назначить ежемесячную доплату к пенсии в размере </w:t>
      </w:r>
      <w:r w:rsidR="0032158C">
        <w:rPr>
          <w:rFonts w:ascii="Times New Roman" w:hAnsi="Times New Roman" w:cs="Times New Roman"/>
          <w:sz w:val="28"/>
          <w:szCs w:val="28"/>
        </w:rPr>
        <w:t>8181,14</w:t>
      </w:r>
      <w:r w:rsidR="008F4EBB">
        <w:rPr>
          <w:rFonts w:ascii="Times New Roman" w:hAnsi="Times New Roman" w:cs="Times New Roman"/>
          <w:sz w:val="28"/>
          <w:szCs w:val="28"/>
        </w:rPr>
        <w:t xml:space="preserve"> </w:t>
      </w:r>
      <w:r w:rsidRPr="00753C9C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C9C">
        <w:rPr>
          <w:rFonts w:ascii="Times New Roman" w:hAnsi="Times New Roman" w:cs="Times New Roman"/>
          <w:sz w:val="28"/>
          <w:szCs w:val="28"/>
        </w:rPr>
        <w:t xml:space="preserve">исходя из общей суммы ежемесячной доплаты </w:t>
      </w:r>
      <w:r>
        <w:rPr>
          <w:rFonts w:ascii="Times New Roman" w:hAnsi="Times New Roman" w:cs="Times New Roman"/>
          <w:sz w:val="28"/>
          <w:szCs w:val="28"/>
        </w:rPr>
        <w:t xml:space="preserve">  к    пенсии, с вычетом </w:t>
      </w:r>
      <w:r w:rsidRPr="00753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фиксированной </w:t>
      </w:r>
      <w:r w:rsidRPr="00753C9C">
        <w:rPr>
          <w:rFonts w:ascii="Times New Roman" w:hAnsi="Times New Roman" w:cs="Times New Roman"/>
          <w:sz w:val="28"/>
          <w:szCs w:val="28"/>
        </w:rPr>
        <w:t xml:space="preserve">выплаты к страховой пенсии по  старости   (инвалидности)    и   повышений фиксированной выплаты к страховой пенсии по   старости  (инвалидности), определенной </w:t>
      </w:r>
      <w:r>
        <w:rPr>
          <w:rFonts w:ascii="Times New Roman" w:hAnsi="Times New Roman" w:cs="Times New Roman"/>
          <w:sz w:val="28"/>
          <w:szCs w:val="28"/>
        </w:rPr>
        <w:t>2</w:t>
      </w:r>
      <w:hyperlink w:anchor="sub_1401" w:history="1"/>
      <w:r w:rsidRPr="00753C9C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  <w:proofErr w:type="gramEnd"/>
    </w:p>
    <w:p w:rsidR="001B213A" w:rsidRDefault="008F4EBB" w:rsidP="0006225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213A">
        <w:rPr>
          <w:rFonts w:ascii="Times New Roman" w:hAnsi="Times New Roman" w:cs="Times New Roman"/>
          <w:sz w:val="28"/>
          <w:szCs w:val="28"/>
        </w:rPr>
        <w:t>.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256">
        <w:rPr>
          <w:rFonts w:ascii="Times New Roman" w:hAnsi="Times New Roman" w:cs="Times New Roman"/>
          <w:sz w:val="28"/>
          <w:szCs w:val="28"/>
        </w:rPr>
        <w:t>О</w:t>
      </w:r>
      <w:r w:rsidR="001B213A" w:rsidRPr="001B213A">
        <w:rPr>
          <w:rFonts w:ascii="Times New Roman" w:hAnsi="Times New Roman" w:cs="Times New Roman"/>
          <w:sz w:val="28"/>
          <w:szCs w:val="28"/>
        </w:rPr>
        <w:t>п</w:t>
      </w:r>
      <w:r w:rsidR="001B213A">
        <w:rPr>
          <w:rFonts w:ascii="Times New Roman" w:hAnsi="Times New Roman" w:cs="Times New Roman"/>
          <w:sz w:val="28"/>
          <w:szCs w:val="28"/>
        </w:rPr>
        <w:t xml:space="preserve">ределить с  1 января 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20</w:t>
      </w:r>
      <w:r w:rsidR="001B213A">
        <w:rPr>
          <w:rFonts w:ascii="Times New Roman" w:hAnsi="Times New Roman" w:cs="Times New Roman"/>
          <w:sz w:val="28"/>
          <w:szCs w:val="28"/>
        </w:rPr>
        <w:t>18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г.  г. </w:t>
      </w:r>
      <w:r w:rsidR="001B213A">
        <w:rPr>
          <w:rFonts w:ascii="Times New Roman" w:hAnsi="Times New Roman" w:cs="Times New Roman"/>
          <w:sz w:val="28"/>
          <w:szCs w:val="28"/>
        </w:rPr>
        <w:t>по 31 декабря  2018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г.    общую   сумму   еж</w:t>
      </w:r>
      <w:r w:rsidR="001B213A" w:rsidRPr="00753C9C">
        <w:rPr>
          <w:rFonts w:ascii="Times New Roman" w:hAnsi="Times New Roman" w:cs="Times New Roman"/>
          <w:sz w:val="28"/>
          <w:szCs w:val="28"/>
        </w:rPr>
        <w:t>емесячной</w:t>
      </w:r>
      <w:r w:rsidR="001B213A">
        <w:rPr>
          <w:rFonts w:ascii="Times New Roman" w:hAnsi="Times New Roman" w:cs="Times New Roman"/>
          <w:sz w:val="28"/>
          <w:szCs w:val="28"/>
        </w:rPr>
        <w:t xml:space="preserve"> </w:t>
      </w:r>
      <w:r w:rsidR="001B213A" w:rsidRPr="00753C9C">
        <w:rPr>
          <w:rFonts w:ascii="Times New Roman" w:hAnsi="Times New Roman" w:cs="Times New Roman"/>
          <w:sz w:val="28"/>
          <w:szCs w:val="28"/>
        </w:rPr>
        <w:t>доплаты к пенсии,</w:t>
      </w:r>
      <w:r w:rsidR="001B213A">
        <w:rPr>
          <w:rFonts w:ascii="Times New Roman" w:hAnsi="Times New Roman" w:cs="Times New Roman"/>
          <w:sz w:val="28"/>
          <w:szCs w:val="28"/>
        </w:rPr>
        <w:t xml:space="preserve"> с вычетом </w:t>
      </w:r>
      <w:r w:rsidR="001B213A" w:rsidRPr="00753C9C">
        <w:rPr>
          <w:rFonts w:ascii="Times New Roman" w:hAnsi="Times New Roman" w:cs="Times New Roman"/>
          <w:sz w:val="28"/>
          <w:szCs w:val="28"/>
        </w:rPr>
        <w:t xml:space="preserve"> фиксированной выплаты к </w:t>
      </w:r>
      <w:r w:rsidR="001B213A">
        <w:rPr>
          <w:rFonts w:ascii="Times New Roman" w:hAnsi="Times New Roman" w:cs="Times New Roman"/>
          <w:sz w:val="28"/>
          <w:szCs w:val="28"/>
        </w:rPr>
        <w:t xml:space="preserve">страховой пенсии   по  старости </w:t>
      </w:r>
      <w:r w:rsidR="001B213A" w:rsidRPr="00753C9C">
        <w:rPr>
          <w:rFonts w:ascii="Times New Roman" w:hAnsi="Times New Roman" w:cs="Times New Roman"/>
          <w:sz w:val="28"/>
          <w:szCs w:val="28"/>
        </w:rPr>
        <w:t>(инвалидности) и повышений фиксированной в</w:t>
      </w:r>
      <w:r w:rsidR="001B213A">
        <w:rPr>
          <w:rFonts w:ascii="Times New Roman" w:hAnsi="Times New Roman" w:cs="Times New Roman"/>
          <w:sz w:val="28"/>
          <w:szCs w:val="28"/>
        </w:rPr>
        <w:t xml:space="preserve">ыплаты к страховой  пенсии   по </w:t>
      </w:r>
      <w:r w:rsidR="001B213A" w:rsidRPr="00753C9C">
        <w:rPr>
          <w:rFonts w:ascii="Times New Roman" w:hAnsi="Times New Roman" w:cs="Times New Roman"/>
          <w:sz w:val="28"/>
          <w:szCs w:val="28"/>
        </w:rPr>
        <w:t>старости (инвали</w:t>
      </w:r>
      <w:r w:rsidR="0032158C">
        <w:rPr>
          <w:rFonts w:ascii="Times New Roman" w:hAnsi="Times New Roman" w:cs="Times New Roman"/>
          <w:sz w:val="28"/>
          <w:szCs w:val="28"/>
        </w:rPr>
        <w:t xml:space="preserve">дности) в размере 11688 </w:t>
      </w:r>
      <w:r w:rsidR="001B213A" w:rsidRPr="00753C9C">
        <w:rPr>
          <w:rFonts w:ascii="Times New Roman" w:hAnsi="Times New Roman" w:cs="Times New Roman"/>
          <w:sz w:val="28"/>
          <w:szCs w:val="28"/>
        </w:rPr>
        <w:t xml:space="preserve">руб., </w:t>
      </w:r>
      <w:r w:rsidR="001B213A">
        <w:rPr>
          <w:rFonts w:ascii="Times New Roman" w:hAnsi="Times New Roman" w:cs="Times New Roman"/>
          <w:sz w:val="28"/>
          <w:szCs w:val="28"/>
        </w:rPr>
        <w:t xml:space="preserve">составляющую 75% </w:t>
      </w:r>
      <w:r w:rsidR="001B213A" w:rsidRPr="00753C9C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1B213A"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поощрения, установленного по </w:t>
      </w:r>
      <w:r w:rsidR="001B213A" w:rsidRPr="00753C9C">
        <w:rPr>
          <w:rFonts w:ascii="Times New Roman" w:hAnsi="Times New Roman" w:cs="Times New Roman"/>
          <w:sz w:val="28"/>
          <w:szCs w:val="28"/>
        </w:rPr>
        <w:t>соответствующей муниципально</w:t>
      </w:r>
      <w:r w:rsidR="001B213A">
        <w:rPr>
          <w:rFonts w:ascii="Times New Roman" w:hAnsi="Times New Roman" w:cs="Times New Roman"/>
          <w:sz w:val="28"/>
          <w:szCs w:val="28"/>
        </w:rPr>
        <w:t>й должности Республики Дагестан.</w:t>
      </w:r>
      <w:proofErr w:type="gramEnd"/>
    </w:p>
    <w:p w:rsidR="00CB537F" w:rsidRDefault="008F4EBB" w:rsidP="0006225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213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62256">
        <w:rPr>
          <w:rFonts w:ascii="Times New Roman" w:hAnsi="Times New Roman" w:cs="Times New Roman"/>
          <w:sz w:val="28"/>
          <w:szCs w:val="28"/>
        </w:rPr>
        <w:t>С</w:t>
      </w:r>
      <w:r w:rsidR="001B213A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20</w:t>
      </w:r>
      <w:r w:rsidR="001B213A">
        <w:rPr>
          <w:rFonts w:ascii="Times New Roman" w:hAnsi="Times New Roman" w:cs="Times New Roman"/>
          <w:sz w:val="28"/>
          <w:szCs w:val="28"/>
        </w:rPr>
        <w:t>18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г.  г. </w:t>
      </w:r>
      <w:r w:rsidR="001B213A">
        <w:rPr>
          <w:rFonts w:ascii="Times New Roman" w:hAnsi="Times New Roman" w:cs="Times New Roman"/>
          <w:sz w:val="28"/>
          <w:szCs w:val="28"/>
        </w:rPr>
        <w:t>по 31 декабря  2018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г.    </w:t>
      </w:r>
      <w:r w:rsidR="001B213A" w:rsidRPr="00753C9C">
        <w:rPr>
          <w:rFonts w:ascii="Times New Roman" w:hAnsi="Times New Roman" w:cs="Times New Roman"/>
          <w:sz w:val="28"/>
          <w:szCs w:val="28"/>
        </w:rPr>
        <w:t>назначить ежемесячную доплату к пенсии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58C">
        <w:rPr>
          <w:rFonts w:ascii="Times New Roman" w:hAnsi="Times New Roman" w:cs="Times New Roman"/>
          <w:sz w:val="28"/>
          <w:szCs w:val="28"/>
        </w:rPr>
        <w:t xml:space="preserve">6705,10 </w:t>
      </w:r>
      <w:r w:rsidR="001B213A" w:rsidRPr="00753C9C">
        <w:rPr>
          <w:rFonts w:ascii="Times New Roman" w:hAnsi="Times New Roman" w:cs="Times New Roman"/>
          <w:sz w:val="28"/>
          <w:szCs w:val="28"/>
        </w:rPr>
        <w:t>руб.</w:t>
      </w:r>
      <w:r w:rsidR="001B213A">
        <w:rPr>
          <w:rFonts w:ascii="Times New Roman" w:hAnsi="Times New Roman" w:cs="Times New Roman"/>
          <w:sz w:val="28"/>
          <w:szCs w:val="28"/>
        </w:rPr>
        <w:t xml:space="preserve"> </w:t>
      </w:r>
      <w:r w:rsidR="001B213A" w:rsidRPr="00753C9C">
        <w:rPr>
          <w:rFonts w:ascii="Times New Roman" w:hAnsi="Times New Roman" w:cs="Times New Roman"/>
          <w:sz w:val="28"/>
          <w:szCs w:val="28"/>
        </w:rPr>
        <w:t xml:space="preserve">исходя из общей суммы ежемесячной доплаты </w:t>
      </w:r>
      <w:r w:rsidR="001B213A">
        <w:rPr>
          <w:rFonts w:ascii="Times New Roman" w:hAnsi="Times New Roman" w:cs="Times New Roman"/>
          <w:sz w:val="28"/>
          <w:szCs w:val="28"/>
        </w:rPr>
        <w:t xml:space="preserve">  к    пенсии,   с вычетом </w:t>
      </w:r>
      <w:r w:rsidR="001B213A" w:rsidRPr="00753C9C">
        <w:rPr>
          <w:rFonts w:ascii="Times New Roman" w:hAnsi="Times New Roman" w:cs="Times New Roman"/>
          <w:sz w:val="28"/>
          <w:szCs w:val="28"/>
        </w:rPr>
        <w:t xml:space="preserve"> </w:t>
      </w:r>
      <w:r w:rsidR="001B213A">
        <w:rPr>
          <w:rFonts w:ascii="Times New Roman" w:hAnsi="Times New Roman" w:cs="Times New Roman"/>
          <w:sz w:val="28"/>
          <w:szCs w:val="28"/>
        </w:rPr>
        <w:t xml:space="preserve">фиксированной </w:t>
      </w:r>
      <w:r w:rsidR="001B213A" w:rsidRPr="00753C9C">
        <w:rPr>
          <w:rFonts w:ascii="Times New Roman" w:hAnsi="Times New Roman" w:cs="Times New Roman"/>
          <w:sz w:val="28"/>
          <w:szCs w:val="28"/>
        </w:rPr>
        <w:t xml:space="preserve">выплаты к страховой пенсии по  старости   (инвалидности)    и   повышений фиксированной выплаты к страховой пенсии по   старости  (инвалидности), определенной </w:t>
      </w:r>
      <w:r>
        <w:rPr>
          <w:rFonts w:ascii="Times New Roman" w:hAnsi="Times New Roman" w:cs="Times New Roman"/>
          <w:sz w:val="28"/>
          <w:szCs w:val="28"/>
        </w:rPr>
        <w:t>3</w:t>
      </w:r>
      <w:hyperlink w:anchor="sub_1401" w:history="1"/>
      <w:r w:rsidR="001B213A" w:rsidRPr="00753C9C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  <w:proofErr w:type="gramEnd"/>
    </w:p>
    <w:p w:rsidR="001B213A" w:rsidRPr="00753C9C" w:rsidRDefault="008F4EBB" w:rsidP="00580B95">
      <w:pPr>
        <w:pStyle w:val="a6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1B213A">
        <w:rPr>
          <w:rFonts w:ascii="Times New Roman" w:hAnsi="Times New Roman" w:cs="Times New Roman"/>
          <w:sz w:val="28"/>
          <w:szCs w:val="28"/>
        </w:rPr>
        <w:t>.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256">
        <w:rPr>
          <w:rFonts w:ascii="Times New Roman" w:hAnsi="Times New Roman" w:cs="Times New Roman"/>
          <w:sz w:val="28"/>
          <w:szCs w:val="28"/>
        </w:rPr>
        <w:t>О</w:t>
      </w:r>
      <w:r w:rsidR="001B213A" w:rsidRPr="001B213A">
        <w:rPr>
          <w:rFonts w:ascii="Times New Roman" w:hAnsi="Times New Roman" w:cs="Times New Roman"/>
          <w:sz w:val="28"/>
          <w:szCs w:val="28"/>
        </w:rPr>
        <w:t>п</w:t>
      </w:r>
      <w:r w:rsidR="001B213A">
        <w:rPr>
          <w:rFonts w:ascii="Times New Roman" w:hAnsi="Times New Roman" w:cs="Times New Roman"/>
          <w:sz w:val="28"/>
          <w:szCs w:val="28"/>
        </w:rPr>
        <w:t xml:space="preserve">ределить с  1 января 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20</w:t>
      </w:r>
      <w:r w:rsidR="001B213A">
        <w:rPr>
          <w:rFonts w:ascii="Times New Roman" w:hAnsi="Times New Roman" w:cs="Times New Roman"/>
          <w:sz w:val="28"/>
          <w:szCs w:val="28"/>
        </w:rPr>
        <w:t>19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г.  г. </w:t>
      </w:r>
      <w:r w:rsidR="001B213A">
        <w:rPr>
          <w:rFonts w:ascii="Times New Roman" w:hAnsi="Times New Roman" w:cs="Times New Roman"/>
          <w:sz w:val="28"/>
          <w:szCs w:val="28"/>
        </w:rPr>
        <w:t>по 31 декабря  2019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г.    общую   сумму   еж</w:t>
      </w:r>
      <w:r w:rsidR="001B213A" w:rsidRPr="00753C9C">
        <w:rPr>
          <w:rFonts w:ascii="Times New Roman" w:hAnsi="Times New Roman" w:cs="Times New Roman"/>
          <w:sz w:val="28"/>
          <w:szCs w:val="28"/>
        </w:rPr>
        <w:t>емесячной</w:t>
      </w:r>
      <w:r w:rsidR="001B213A">
        <w:rPr>
          <w:rFonts w:ascii="Times New Roman" w:hAnsi="Times New Roman" w:cs="Times New Roman"/>
          <w:sz w:val="28"/>
          <w:szCs w:val="28"/>
        </w:rPr>
        <w:t xml:space="preserve"> </w:t>
      </w:r>
      <w:r w:rsidR="001B213A" w:rsidRPr="00753C9C">
        <w:rPr>
          <w:rFonts w:ascii="Times New Roman" w:hAnsi="Times New Roman" w:cs="Times New Roman"/>
          <w:sz w:val="28"/>
          <w:szCs w:val="28"/>
        </w:rPr>
        <w:t>доплаты к пенсии,</w:t>
      </w:r>
      <w:r w:rsidR="001B213A">
        <w:rPr>
          <w:rFonts w:ascii="Times New Roman" w:hAnsi="Times New Roman" w:cs="Times New Roman"/>
          <w:sz w:val="28"/>
          <w:szCs w:val="28"/>
        </w:rPr>
        <w:t xml:space="preserve"> с вычетом </w:t>
      </w:r>
      <w:r w:rsidR="001B213A" w:rsidRPr="00753C9C">
        <w:rPr>
          <w:rFonts w:ascii="Times New Roman" w:hAnsi="Times New Roman" w:cs="Times New Roman"/>
          <w:sz w:val="28"/>
          <w:szCs w:val="28"/>
        </w:rPr>
        <w:t xml:space="preserve"> фиксированной выплаты к </w:t>
      </w:r>
      <w:r w:rsidR="001B213A">
        <w:rPr>
          <w:rFonts w:ascii="Times New Roman" w:hAnsi="Times New Roman" w:cs="Times New Roman"/>
          <w:sz w:val="28"/>
          <w:szCs w:val="28"/>
        </w:rPr>
        <w:t xml:space="preserve">страховой пенсии   по  старости </w:t>
      </w:r>
      <w:r w:rsidR="001B213A" w:rsidRPr="00753C9C">
        <w:rPr>
          <w:rFonts w:ascii="Times New Roman" w:hAnsi="Times New Roman" w:cs="Times New Roman"/>
          <w:sz w:val="28"/>
          <w:szCs w:val="28"/>
        </w:rPr>
        <w:t>(инвалидности) и повышений фиксированной в</w:t>
      </w:r>
      <w:r w:rsidR="001B213A">
        <w:rPr>
          <w:rFonts w:ascii="Times New Roman" w:hAnsi="Times New Roman" w:cs="Times New Roman"/>
          <w:sz w:val="28"/>
          <w:szCs w:val="28"/>
        </w:rPr>
        <w:t xml:space="preserve">ыплаты к страховой  пенсии   по </w:t>
      </w:r>
      <w:r w:rsidR="001B213A" w:rsidRPr="00753C9C">
        <w:rPr>
          <w:rFonts w:ascii="Times New Roman" w:hAnsi="Times New Roman" w:cs="Times New Roman"/>
          <w:sz w:val="28"/>
          <w:szCs w:val="28"/>
        </w:rPr>
        <w:t>старости (инвали</w:t>
      </w:r>
      <w:r>
        <w:rPr>
          <w:rFonts w:ascii="Times New Roman" w:hAnsi="Times New Roman" w:cs="Times New Roman"/>
          <w:sz w:val="28"/>
          <w:szCs w:val="28"/>
        </w:rPr>
        <w:t xml:space="preserve">дности) в размере </w:t>
      </w:r>
      <w:r w:rsidR="0032158C">
        <w:rPr>
          <w:rFonts w:ascii="Times New Roman" w:hAnsi="Times New Roman" w:cs="Times New Roman"/>
          <w:sz w:val="28"/>
          <w:szCs w:val="28"/>
        </w:rPr>
        <w:t xml:space="preserve">11688 </w:t>
      </w:r>
      <w:r w:rsidR="001B213A">
        <w:rPr>
          <w:rFonts w:ascii="Times New Roman" w:hAnsi="Times New Roman" w:cs="Times New Roman"/>
          <w:sz w:val="28"/>
          <w:szCs w:val="28"/>
        </w:rPr>
        <w:t xml:space="preserve"> </w:t>
      </w:r>
      <w:r w:rsidR="001B213A" w:rsidRPr="00753C9C">
        <w:rPr>
          <w:rFonts w:ascii="Times New Roman" w:hAnsi="Times New Roman" w:cs="Times New Roman"/>
          <w:sz w:val="28"/>
          <w:szCs w:val="28"/>
        </w:rPr>
        <w:t xml:space="preserve"> руб., </w:t>
      </w:r>
      <w:r w:rsidR="001B213A">
        <w:rPr>
          <w:rFonts w:ascii="Times New Roman" w:hAnsi="Times New Roman" w:cs="Times New Roman"/>
          <w:sz w:val="28"/>
          <w:szCs w:val="28"/>
        </w:rPr>
        <w:t xml:space="preserve">составляющую 75% </w:t>
      </w:r>
      <w:r w:rsidR="001B213A" w:rsidRPr="00753C9C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1B213A"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поощрения, установленного по </w:t>
      </w:r>
      <w:r w:rsidR="001B213A" w:rsidRPr="00753C9C">
        <w:rPr>
          <w:rFonts w:ascii="Times New Roman" w:hAnsi="Times New Roman" w:cs="Times New Roman"/>
          <w:sz w:val="28"/>
          <w:szCs w:val="28"/>
        </w:rPr>
        <w:t>соответствующей муниципально</w:t>
      </w:r>
      <w:r w:rsidR="001B213A">
        <w:rPr>
          <w:rFonts w:ascii="Times New Roman" w:hAnsi="Times New Roman" w:cs="Times New Roman"/>
          <w:sz w:val="28"/>
          <w:szCs w:val="28"/>
        </w:rPr>
        <w:t>й должности Республики Дагестан.</w:t>
      </w:r>
      <w:proofErr w:type="gramEnd"/>
    </w:p>
    <w:p w:rsidR="001B213A" w:rsidRDefault="008F4EBB" w:rsidP="0006225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213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62256">
        <w:rPr>
          <w:rFonts w:ascii="Times New Roman" w:hAnsi="Times New Roman" w:cs="Times New Roman"/>
          <w:sz w:val="28"/>
          <w:szCs w:val="28"/>
        </w:rPr>
        <w:t>С</w:t>
      </w:r>
      <w:r w:rsidR="001B213A">
        <w:rPr>
          <w:rFonts w:ascii="Times New Roman" w:hAnsi="Times New Roman" w:cs="Times New Roman"/>
          <w:sz w:val="28"/>
          <w:szCs w:val="28"/>
        </w:rPr>
        <w:t xml:space="preserve">  1 января 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20</w:t>
      </w:r>
      <w:r w:rsidR="001B213A">
        <w:rPr>
          <w:rFonts w:ascii="Times New Roman" w:hAnsi="Times New Roman" w:cs="Times New Roman"/>
          <w:sz w:val="28"/>
          <w:szCs w:val="28"/>
        </w:rPr>
        <w:t>19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г.  г. </w:t>
      </w:r>
      <w:r w:rsidR="001B213A">
        <w:rPr>
          <w:rFonts w:ascii="Times New Roman" w:hAnsi="Times New Roman" w:cs="Times New Roman"/>
          <w:sz w:val="28"/>
          <w:szCs w:val="28"/>
        </w:rPr>
        <w:t>по 31 декабря  2019</w:t>
      </w:r>
      <w:r w:rsidR="001B213A" w:rsidRPr="001B213A">
        <w:rPr>
          <w:rFonts w:ascii="Times New Roman" w:hAnsi="Times New Roman" w:cs="Times New Roman"/>
          <w:sz w:val="28"/>
          <w:szCs w:val="28"/>
        </w:rPr>
        <w:t xml:space="preserve"> г.    </w:t>
      </w:r>
      <w:r w:rsidR="001B213A" w:rsidRPr="00753C9C">
        <w:rPr>
          <w:rFonts w:ascii="Times New Roman" w:hAnsi="Times New Roman" w:cs="Times New Roman"/>
          <w:sz w:val="28"/>
          <w:szCs w:val="28"/>
        </w:rPr>
        <w:t>назначить ежемесячную доплату к пенсии в размере</w:t>
      </w:r>
      <w:r w:rsidR="0032158C">
        <w:rPr>
          <w:rFonts w:ascii="Times New Roman" w:hAnsi="Times New Roman" w:cs="Times New Roman"/>
          <w:sz w:val="28"/>
          <w:szCs w:val="28"/>
        </w:rPr>
        <w:t xml:space="preserve">  6353,81 </w:t>
      </w:r>
      <w:bookmarkStart w:id="2" w:name="_GoBack"/>
      <w:bookmarkEnd w:id="2"/>
      <w:r w:rsidR="001B213A" w:rsidRPr="00753C9C">
        <w:rPr>
          <w:rFonts w:ascii="Times New Roman" w:hAnsi="Times New Roman" w:cs="Times New Roman"/>
          <w:sz w:val="28"/>
          <w:szCs w:val="28"/>
        </w:rPr>
        <w:t>руб.</w:t>
      </w:r>
      <w:r w:rsidR="001B213A">
        <w:rPr>
          <w:rFonts w:ascii="Times New Roman" w:hAnsi="Times New Roman" w:cs="Times New Roman"/>
          <w:sz w:val="28"/>
          <w:szCs w:val="28"/>
        </w:rPr>
        <w:t xml:space="preserve"> </w:t>
      </w:r>
      <w:r w:rsidR="001B213A" w:rsidRPr="00753C9C">
        <w:rPr>
          <w:rFonts w:ascii="Times New Roman" w:hAnsi="Times New Roman" w:cs="Times New Roman"/>
          <w:sz w:val="28"/>
          <w:szCs w:val="28"/>
        </w:rPr>
        <w:t xml:space="preserve">исходя из общей суммы ежемесячной доплаты </w:t>
      </w:r>
      <w:r w:rsidR="001B213A">
        <w:rPr>
          <w:rFonts w:ascii="Times New Roman" w:hAnsi="Times New Roman" w:cs="Times New Roman"/>
          <w:sz w:val="28"/>
          <w:szCs w:val="28"/>
        </w:rPr>
        <w:t xml:space="preserve">  к    пенсии,   с вычетом </w:t>
      </w:r>
      <w:r w:rsidR="001B213A" w:rsidRPr="00753C9C">
        <w:rPr>
          <w:rFonts w:ascii="Times New Roman" w:hAnsi="Times New Roman" w:cs="Times New Roman"/>
          <w:sz w:val="28"/>
          <w:szCs w:val="28"/>
        </w:rPr>
        <w:t xml:space="preserve"> </w:t>
      </w:r>
      <w:r w:rsidR="001B213A">
        <w:rPr>
          <w:rFonts w:ascii="Times New Roman" w:hAnsi="Times New Roman" w:cs="Times New Roman"/>
          <w:sz w:val="28"/>
          <w:szCs w:val="28"/>
        </w:rPr>
        <w:t xml:space="preserve">фиксированной </w:t>
      </w:r>
      <w:r w:rsidR="001B213A" w:rsidRPr="00753C9C">
        <w:rPr>
          <w:rFonts w:ascii="Times New Roman" w:hAnsi="Times New Roman" w:cs="Times New Roman"/>
          <w:sz w:val="28"/>
          <w:szCs w:val="28"/>
        </w:rPr>
        <w:t xml:space="preserve">выплаты к страховой пенсии по  старости   (инвалидности)    и   повышений фиксированной выплаты к страховой пенсии по   старости  (инвалидности), определенной </w:t>
      </w:r>
      <w:r>
        <w:rPr>
          <w:rFonts w:ascii="Times New Roman" w:hAnsi="Times New Roman" w:cs="Times New Roman"/>
          <w:sz w:val="28"/>
          <w:szCs w:val="28"/>
        </w:rPr>
        <w:t>4</w:t>
      </w:r>
      <w:hyperlink w:anchor="sub_1401" w:history="1"/>
      <w:r w:rsidR="001B213A" w:rsidRPr="00753C9C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  <w:proofErr w:type="gramEnd"/>
    </w:p>
    <w:p w:rsidR="001B213A" w:rsidRDefault="001B213A" w:rsidP="001B213A">
      <w:pPr>
        <w:jc w:val="both"/>
        <w:rPr>
          <w:sz w:val="28"/>
          <w:szCs w:val="28"/>
        </w:rPr>
      </w:pPr>
    </w:p>
    <w:p w:rsidR="001B213A" w:rsidRPr="001B213A" w:rsidRDefault="001B213A" w:rsidP="001B213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1B213A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  <w:r w:rsidRPr="001B213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B213A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End w:id="3"/>
      <w:r w:rsidRPr="001B213A">
        <w:rPr>
          <w:rFonts w:ascii="Times New Roman" w:hAnsi="Times New Roman" w:cs="Times New Roman"/>
          <w:b/>
          <w:sz w:val="28"/>
          <w:szCs w:val="28"/>
        </w:rPr>
        <w:t>Ш. Г-А. Шурпаев</w:t>
      </w:r>
    </w:p>
    <w:p w:rsidR="001B213A" w:rsidRPr="001B213A" w:rsidRDefault="001B213A" w:rsidP="001B213A">
      <w:pPr>
        <w:pStyle w:val="a7"/>
        <w:jc w:val="both"/>
        <w:rPr>
          <w:rFonts w:eastAsia="Times New Roman"/>
          <w:b/>
          <w:sz w:val="28"/>
          <w:szCs w:val="28"/>
        </w:rPr>
      </w:pPr>
    </w:p>
    <w:p w:rsidR="001B213A" w:rsidRPr="001B213A" w:rsidRDefault="001B213A" w:rsidP="001B213A">
      <w:pPr>
        <w:jc w:val="both"/>
        <w:rPr>
          <w:rFonts w:ascii="Times New Roman" w:hAnsi="Times New Roman" w:cs="Times New Roman"/>
          <w:sz w:val="28"/>
          <w:szCs w:val="28"/>
        </w:rPr>
      </w:pPr>
      <w:r w:rsidRPr="001B213A">
        <w:rPr>
          <w:rFonts w:ascii="Times New Roman" w:hAnsi="Times New Roman" w:cs="Times New Roman"/>
          <w:b/>
          <w:sz w:val="28"/>
          <w:szCs w:val="28"/>
        </w:rPr>
        <w:t>Глава МР «Лакский район»</w:t>
      </w:r>
      <w:r w:rsidRPr="001B213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 w:rsidR="00580B9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B213A">
        <w:rPr>
          <w:rFonts w:ascii="Times New Roman" w:hAnsi="Times New Roman" w:cs="Times New Roman"/>
          <w:b/>
          <w:sz w:val="28"/>
          <w:szCs w:val="28"/>
        </w:rPr>
        <w:t xml:space="preserve">Ю. Г. Магомедов   </w:t>
      </w:r>
    </w:p>
    <w:p w:rsidR="001B213A" w:rsidRPr="001B213A" w:rsidRDefault="001B213A" w:rsidP="00753C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213A" w:rsidRPr="001B213A" w:rsidSect="00580B95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03D"/>
    <w:rsid w:val="000020EB"/>
    <w:rsid w:val="00062256"/>
    <w:rsid w:val="001B213A"/>
    <w:rsid w:val="0032158C"/>
    <w:rsid w:val="0045697C"/>
    <w:rsid w:val="00580B95"/>
    <w:rsid w:val="00753C9C"/>
    <w:rsid w:val="00866CE9"/>
    <w:rsid w:val="008F4EBB"/>
    <w:rsid w:val="00B9412A"/>
    <w:rsid w:val="00BD0E55"/>
    <w:rsid w:val="00C7103D"/>
    <w:rsid w:val="00CB537F"/>
    <w:rsid w:val="00CF121C"/>
    <w:rsid w:val="00D935EF"/>
    <w:rsid w:val="00D97EC1"/>
    <w:rsid w:val="00F5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B53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53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B5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B537F"/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CB537F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B537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B5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B213A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B21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237155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6408001.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9F51D-E9B1-4750-9C4E-A140ECFD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Ганапи</cp:lastModifiedBy>
  <cp:revision>4</cp:revision>
  <cp:lastPrinted>2020-02-15T16:28:00Z</cp:lastPrinted>
  <dcterms:created xsi:type="dcterms:W3CDTF">2020-02-25T05:05:00Z</dcterms:created>
  <dcterms:modified xsi:type="dcterms:W3CDTF">2020-02-25T07:15:00Z</dcterms:modified>
</cp:coreProperties>
</file>